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122" w:rsidRDefault="007A1122" w:rsidP="002E23C1">
      <w:pPr>
        <w:spacing w:line="480" w:lineRule="auto"/>
        <w:jc w:val="center"/>
        <w:rPr>
          <w:rFonts w:ascii="Times New Roman" w:hAnsi="Times New Roman" w:cs="Times New Roman"/>
          <w:color w:val="222222"/>
          <w:sz w:val="24"/>
          <w:szCs w:val="24"/>
        </w:rPr>
      </w:pPr>
    </w:p>
    <w:p w:rsidR="007A1122" w:rsidRDefault="007A1122" w:rsidP="002E23C1">
      <w:pPr>
        <w:spacing w:line="480" w:lineRule="auto"/>
        <w:jc w:val="center"/>
        <w:rPr>
          <w:rFonts w:ascii="Times New Roman" w:hAnsi="Times New Roman" w:cs="Times New Roman"/>
          <w:color w:val="222222"/>
          <w:sz w:val="24"/>
          <w:szCs w:val="24"/>
        </w:rPr>
      </w:pPr>
    </w:p>
    <w:p w:rsidR="007A1122" w:rsidRDefault="007A1122" w:rsidP="002E23C1">
      <w:pPr>
        <w:spacing w:line="480" w:lineRule="auto"/>
        <w:jc w:val="center"/>
        <w:rPr>
          <w:rFonts w:ascii="Times New Roman" w:hAnsi="Times New Roman" w:cs="Times New Roman"/>
          <w:color w:val="222222"/>
          <w:sz w:val="24"/>
          <w:szCs w:val="24"/>
        </w:rPr>
      </w:pPr>
    </w:p>
    <w:p w:rsidR="007A1122" w:rsidRDefault="007A1122" w:rsidP="002E23C1">
      <w:pPr>
        <w:spacing w:line="480" w:lineRule="auto"/>
        <w:jc w:val="center"/>
        <w:rPr>
          <w:rFonts w:ascii="Times New Roman" w:hAnsi="Times New Roman" w:cs="Times New Roman"/>
          <w:color w:val="222222"/>
          <w:sz w:val="24"/>
          <w:szCs w:val="24"/>
        </w:rPr>
      </w:pPr>
    </w:p>
    <w:p w:rsidR="002E23C1" w:rsidRPr="002E23C1" w:rsidRDefault="002E23C1" w:rsidP="002E23C1">
      <w:pPr>
        <w:spacing w:line="480" w:lineRule="auto"/>
        <w:jc w:val="center"/>
        <w:rPr>
          <w:rFonts w:ascii="Times New Roman" w:hAnsi="Times New Roman" w:cs="Times New Roman"/>
          <w:b/>
          <w:sz w:val="24"/>
          <w:szCs w:val="24"/>
        </w:rPr>
      </w:pPr>
      <w:r w:rsidRPr="002E23C1">
        <w:rPr>
          <w:rFonts w:ascii="Times New Roman" w:hAnsi="Times New Roman" w:cs="Times New Roman"/>
          <w:color w:val="222222"/>
          <w:sz w:val="24"/>
          <w:szCs w:val="24"/>
        </w:rPr>
        <w:t xml:space="preserve">The </w:t>
      </w:r>
      <w:r w:rsidR="00677E11" w:rsidRPr="002E23C1">
        <w:rPr>
          <w:rFonts w:ascii="Times New Roman" w:hAnsi="Times New Roman" w:cs="Times New Roman"/>
          <w:color w:val="222222"/>
          <w:sz w:val="24"/>
          <w:szCs w:val="24"/>
        </w:rPr>
        <w:t xml:space="preserve">Relevance of </w:t>
      </w:r>
      <w:r w:rsidRPr="002E23C1">
        <w:rPr>
          <w:rFonts w:ascii="Times New Roman" w:hAnsi="Times New Roman" w:cs="Times New Roman"/>
          <w:color w:val="222222"/>
          <w:sz w:val="24"/>
          <w:szCs w:val="24"/>
        </w:rPr>
        <w:t xml:space="preserve">Kant's </w:t>
      </w:r>
      <w:r w:rsidR="00677E11" w:rsidRPr="002E23C1">
        <w:rPr>
          <w:rFonts w:ascii="Times New Roman" w:hAnsi="Times New Roman" w:cs="Times New Roman"/>
          <w:color w:val="222222"/>
          <w:sz w:val="24"/>
          <w:szCs w:val="24"/>
        </w:rPr>
        <w:t xml:space="preserve">Objection to </w:t>
      </w:r>
      <w:r w:rsidRPr="002E23C1">
        <w:rPr>
          <w:rFonts w:ascii="Times New Roman" w:hAnsi="Times New Roman" w:cs="Times New Roman"/>
          <w:color w:val="222222"/>
          <w:sz w:val="24"/>
          <w:szCs w:val="24"/>
        </w:rPr>
        <w:t xml:space="preserve">Anselm's </w:t>
      </w:r>
      <w:r w:rsidR="00677E11" w:rsidRPr="002E23C1">
        <w:rPr>
          <w:rFonts w:ascii="Times New Roman" w:hAnsi="Times New Roman" w:cs="Times New Roman"/>
          <w:color w:val="222222"/>
          <w:sz w:val="24"/>
          <w:szCs w:val="24"/>
        </w:rPr>
        <w:t>Ontological Argument</w:t>
      </w:r>
    </w:p>
    <w:p w:rsidR="002E23C1" w:rsidRPr="002E23C1" w:rsidRDefault="002E23C1" w:rsidP="007A1122">
      <w:pPr>
        <w:spacing w:line="480" w:lineRule="auto"/>
        <w:jc w:val="center"/>
        <w:rPr>
          <w:rFonts w:ascii="Times New Roman" w:hAnsi="Times New Roman" w:cs="Times New Roman"/>
          <w:sz w:val="24"/>
          <w:szCs w:val="24"/>
        </w:rPr>
      </w:pPr>
      <w:r w:rsidRPr="002E23C1">
        <w:rPr>
          <w:rFonts w:ascii="Times New Roman" w:hAnsi="Times New Roman" w:cs="Times New Roman"/>
          <w:sz w:val="24"/>
          <w:szCs w:val="24"/>
        </w:rPr>
        <w:t>Name</w:t>
      </w:r>
    </w:p>
    <w:p w:rsidR="002E23C1" w:rsidRPr="002E23C1" w:rsidRDefault="002E23C1" w:rsidP="002E23C1">
      <w:pPr>
        <w:spacing w:line="480" w:lineRule="auto"/>
        <w:jc w:val="center"/>
        <w:rPr>
          <w:rFonts w:ascii="Times New Roman" w:hAnsi="Times New Roman" w:cs="Times New Roman"/>
          <w:sz w:val="24"/>
          <w:szCs w:val="24"/>
        </w:rPr>
      </w:pPr>
      <w:r w:rsidRPr="002E23C1">
        <w:rPr>
          <w:rFonts w:ascii="Times New Roman" w:hAnsi="Times New Roman" w:cs="Times New Roman"/>
          <w:sz w:val="24"/>
          <w:szCs w:val="24"/>
        </w:rPr>
        <w:t>Institution Affiliation</w:t>
      </w:r>
    </w:p>
    <w:p w:rsidR="005A1D85" w:rsidRPr="002E23C1" w:rsidRDefault="002E23C1" w:rsidP="002E23C1">
      <w:pPr>
        <w:spacing w:line="480" w:lineRule="auto"/>
        <w:jc w:val="center"/>
        <w:rPr>
          <w:rFonts w:ascii="Times New Roman" w:hAnsi="Times New Roman" w:cs="Times New Roman"/>
          <w:sz w:val="24"/>
          <w:szCs w:val="24"/>
        </w:rPr>
      </w:pPr>
      <w:r w:rsidRPr="002E23C1">
        <w:rPr>
          <w:rFonts w:ascii="Times New Roman" w:hAnsi="Times New Roman" w:cs="Times New Roman"/>
          <w:sz w:val="24"/>
          <w:szCs w:val="24"/>
        </w:rPr>
        <w:t>Date</w:t>
      </w:r>
      <w:r w:rsidR="005A1D85" w:rsidRPr="002E23C1">
        <w:rPr>
          <w:rFonts w:ascii="Times New Roman" w:hAnsi="Times New Roman" w:cs="Times New Roman"/>
          <w:b/>
          <w:sz w:val="24"/>
          <w:szCs w:val="24"/>
        </w:rPr>
        <w:br w:type="page"/>
      </w:r>
    </w:p>
    <w:p w:rsidR="00827B46" w:rsidRPr="007A1122" w:rsidRDefault="007A1122" w:rsidP="00EF6A1C">
      <w:pPr>
        <w:spacing w:line="480" w:lineRule="auto"/>
        <w:jc w:val="center"/>
        <w:rPr>
          <w:rFonts w:ascii="Times New Roman" w:hAnsi="Times New Roman" w:cs="Times New Roman"/>
          <w:b/>
          <w:sz w:val="24"/>
          <w:szCs w:val="24"/>
        </w:rPr>
      </w:pPr>
      <w:r w:rsidRPr="002E23C1">
        <w:rPr>
          <w:rFonts w:ascii="Times New Roman" w:hAnsi="Times New Roman" w:cs="Times New Roman"/>
          <w:color w:val="222222"/>
          <w:sz w:val="24"/>
          <w:szCs w:val="24"/>
        </w:rPr>
        <w:lastRenderedPageBreak/>
        <w:t xml:space="preserve">The Relevance of Kant's Objection to Anselm's </w:t>
      </w:r>
      <w:r w:rsidR="00EF6A1C">
        <w:rPr>
          <w:rFonts w:ascii="Times New Roman" w:hAnsi="Times New Roman" w:cs="Times New Roman"/>
          <w:color w:val="222222"/>
          <w:sz w:val="24"/>
          <w:szCs w:val="24"/>
        </w:rPr>
        <w:t>Ontological Argument</w:t>
      </w:r>
    </w:p>
    <w:p w:rsidR="00305650" w:rsidRPr="002E23C1" w:rsidRDefault="003A7685" w:rsidP="002E23C1">
      <w:pPr>
        <w:spacing w:line="480" w:lineRule="auto"/>
        <w:ind w:firstLine="720"/>
        <w:rPr>
          <w:rFonts w:ascii="Times New Roman" w:hAnsi="Times New Roman" w:cs="Times New Roman"/>
          <w:sz w:val="24"/>
          <w:szCs w:val="24"/>
        </w:rPr>
      </w:pPr>
      <w:r w:rsidRPr="002E23C1">
        <w:rPr>
          <w:rFonts w:ascii="Times New Roman" w:hAnsi="Times New Roman" w:cs="Times New Roman"/>
          <w:sz w:val="24"/>
          <w:szCs w:val="24"/>
        </w:rPr>
        <w:t xml:space="preserve">The existence of God has </w:t>
      </w:r>
      <w:r w:rsidRPr="002F7A85">
        <w:rPr>
          <w:rFonts w:ascii="Times New Roman" w:hAnsi="Times New Roman" w:cs="Times New Roman"/>
          <w:noProof/>
          <w:sz w:val="24"/>
          <w:szCs w:val="24"/>
        </w:rPr>
        <w:t>been debated</w:t>
      </w:r>
      <w:r w:rsidRPr="002E23C1">
        <w:rPr>
          <w:rFonts w:ascii="Times New Roman" w:hAnsi="Times New Roman" w:cs="Times New Roman"/>
          <w:sz w:val="24"/>
          <w:szCs w:val="24"/>
        </w:rPr>
        <w:t xml:space="preserve"> for over centuries by scholars and philosophers. </w:t>
      </w:r>
      <w:r w:rsidR="0055544F" w:rsidRPr="002E23C1">
        <w:rPr>
          <w:rFonts w:ascii="Times New Roman" w:hAnsi="Times New Roman" w:cs="Times New Roman"/>
          <w:sz w:val="24"/>
          <w:szCs w:val="24"/>
        </w:rPr>
        <w:t xml:space="preserve">Some philosophers have </w:t>
      </w:r>
      <w:r w:rsidRPr="002E23C1">
        <w:rPr>
          <w:rFonts w:ascii="Times New Roman" w:hAnsi="Times New Roman" w:cs="Times New Roman"/>
          <w:sz w:val="24"/>
          <w:szCs w:val="24"/>
        </w:rPr>
        <w:t xml:space="preserve">developed philosophical </w:t>
      </w:r>
      <w:r w:rsidR="0055544F" w:rsidRPr="002E23C1">
        <w:rPr>
          <w:rFonts w:ascii="Times New Roman" w:hAnsi="Times New Roman" w:cs="Times New Roman"/>
          <w:sz w:val="24"/>
          <w:szCs w:val="24"/>
        </w:rPr>
        <w:t>ideologies to</w:t>
      </w:r>
      <w:r w:rsidR="00B6759C" w:rsidRPr="002E23C1">
        <w:rPr>
          <w:rFonts w:ascii="Times New Roman" w:hAnsi="Times New Roman" w:cs="Times New Roman"/>
          <w:sz w:val="24"/>
          <w:szCs w:val="24"/>
        </w:rPr>
        <w:t xml:space="preserve"> </w:t>
      </w:r>
      <w:r w:rsidR="0055544F" w:rsidRPr="002E23C1">
        <w:rPr>
          <w:rFonts w:ascii="Times New Roman" w:hAnsi="Times New Roman" w:cs="Times New Roman"/>
          <w:sz w:val="24"/>
          <w:szCs w:val="24"/>
        </w:rPr>
        <w:t>prove</w:t>
      </w:r>
      <w:r w:rsidR="00B6759C" w:rsidRPr="002E23C1">
        <w:rPr>
          <w:rFonts w:ascii="Times New Roman" w:hAnsi="Times New Roman" w:cs="Times New Roman"/>
          <w:sz w:val="24"/>
          <w:szCs w:val="24"/>
        </w:rPr>
        <w:t xml:space="preserve"> the existence of God, and have received backing from other philosophers. </w:t>
      </w:r>
      <w:r w:rsidR="00CE0495" w:rsidRPr="002E23C1">
        <w:rPr>
          <w:rFonts w:ascii="Times New Roman" w:hAnsi="Times New Roman" w:cs="Times New Roman"/>
          <w:sz w:val="24"/>
          <w:szCs w:val="24"/>
        </w:rPr>
        <w:t>On</w:t>
      </w:r>
      <w:r w:rsidR="00B6759C" w:rsidRPr="002E23C1">
        <w:rPr>
          <w:rFonts w:ascii="Times New Roman" w:hAnsi="Times New Roman" w:cs="Times New Roman"/>
          <w:sz w:val="24"/>
          <w:szCs w:val="24"/>
        </w:rPr>
        <w:t xml:space="preserve"> the other hand</w:t>
      </w:r>
      <w:r w:rsidR="0055544F" w:rsidRPr="002E23C1">
        <w:rPr>
          <w:rFonts w:ascii="Times New Roman" w:hAnsi="Times New Roman" w:cs="Times New Roman"/>
          <w:sz w:val="24"/>
          <w:szCs w:val="24"/>
        </w:rPr>
        <w:t>,</w:t>
      </w:r>
      <w:r w:rsidR="00B6759C" w:rsidRPr="002E23C1">
        <w:rPr>
          <w:rFonts w:ascii="Times New Roman" w:hAnsi="Times New Roman" w:cs="Times New Roman"/>
          <w:sz w:val="24"/>
          <w:szCs w:val="24"/>
        </w:rPr>
        <w:t xml:space="preserve"> other philosopher</w:t>
      </w:r>
      <w:r w:rsidR="0055544F" w:rsidRPr="002E23C1">
        <w:rPr>
          <w:rFonts w:ascii="Times New Roman" w:hAnsi="Times New Roman" w:cs="Times New Roman"/>
          <w:sz w:val="24"/>
          <w:szCs w:val="24"/>
        </w:rPr>
        <w:t>s</w:t>
      </w:r>
      <w:r w:rsidR="00B6759C" w:rsidRPr="002E23C1">
        <w:rPr>
          <w:rFonts w:ascii="Times New Roman" w:hAnsi="Times New Roman" w:cs="Times New Roman"/>
          <w:sz w:val="24"/>
          <w:szCs w:val="24"/>
        </w:rPr>
        <w:t xml:space="preserve"> have come up with explanations that </w:t>
      </w:r>
      <w:r w:rsidR="00CE0495" w:rsidRPr="002E23C1">
        <w:rPr>
          <w:rFonts w:ascii="Times New Roman" w:hAnsi="Times New Roman" w:cs="Times New Roman"/>
          <w:sz w:val="24"/>
          <w:szCs w:val="24"/>
        </w:rPr>
        <w:t>challenge</w:t>
      </w:r>
      <w:r w:rsidR="00B6759C" w:rsidRPr="002E23C1">
        <w:rPr>
          <w:rFonts w:ascii="Times New Roman" w:hAnsi="Times New Roman" w:cs="Times New Roman"/>
          <w:sz w:val="24"/>
          <w:szCs w:val="24"/>
        </w:rPr>
        <w:t xml:space="preserve"> the belief that God </w:t>
      </w:r>
      <w:r w:rsidR="00B6759C" w:rsidRPr="002F7A85">
        <w:rPr>
          <w:rFonts w:ascii="Times New Roman" w:hAnsi="Times New Roman" w:cs="Times New Roman"/>
          <w:noProof/>
          <w:sz w:val="24"/>
          <w:szCs w:val="24"/>
        </w:rPr>
        <w:t>exist</w:t>
      </w:r>
      <w:r w:rsidR="002F7A85">
        <w:rPr>
          <w:rFonts w:ascii="Times New Roman" w:hAnsi="Times New Roman" w:cs="Times New Roman"/>
          <w:noProof/>
          <w:sz w:val="24"/>
          <w:szCs w:val="24"/>
        </w:rPr>
        <w:t>s</w:t>
      </w:r>
      <w:r w:rsidR="00B6759C" w:rsidRPr="002E23C1">
        <w:rPr>
          <w:rFonts w:ascii="Times New Roman" w:hAnsi="Times New Roman" w:cs="Times New Roman"/>
          <w:sz w:val="24"/>
          <w:szCs w:val="24"/>
        </w:rPr>
        <w:t xml:space="preserve">. </w:t>
      </w:r>
      <w:r w:rsidR="00CE0495" w:rsidRPr="002E23C1">
        <w:rPr>
          <w:rFonts w:ascii="Times New Roman" w:hAnsi="Times New Roman" w:cs="Times New Roman"/>
          <w:sz w:val="24"/>
          <w:szCs w:val="24"/>
        </w:rPr>
        <w:t>In</w:t>
      </w:r>
      <w:r w:rsidR="00B6759C" w:rsidRPr="002E23C1">
        <w:rPr>
          <w:rFonts w:ascii="Times New Roman" w:hAnsi="Times New Roman" w:cs="Times New Roman"/>
          <w:sz w:val="24"/>
          <w:szCs w:val="24"/>
        </w:rPr>
        <w:t xml:space="preserve"> the midst of these debates are two household n</w:t>
      </w:r>
      <w:r w:rsidR="0055544F" w:rsidRPr="002E23C1">
        <w:rPr>
          <w:rFonts w:ascii="Times New Roman" w:hAnsi="Times New Roman" w:cs="Times New Roman"/>
          <w:sz w:val="24"/>
          <w:szCs w:val="24"/>
        </w:rPr>
        <w:t>ames in the field of philosophy,</w:t>
      </w:r>
      <w:r w:rsidR="00B6759C" w:rsidRPr="002E23C1">
        <w:rPr>
          <w:rFonts w:ascii="Times New Roman" w:hAnsi="Times New Roman" w:cs="Times New Roman"/>
          <w:sz w:val="24"/>
          <w:szCs w:val="24"/>
        </w:rPr>
        <w:t xml:space="preserve"> Immanue</w:t>
      </w:r>
      <w:r w:rsidR="00E81B45" w:rsidRPr="002E23C1">
        <w:rPr>
          <w:rFonts w:ascii="Times New Roman" w:hAnsi="Times New Roman" w:cs="Times New Roman"/>
          <w:sz w:val="24"/>
          <w:szCs w:val="24"/>
        </w:rPr>
        <w:t>l Kant and Ans</w:t>
      </w:r>
      <w:r w:rsidR="00B6759C" w:rsidRPr="002E23C1">
        <w:rPr>
          <w:rFonts w:ascii="Times New Roman" w:hAnsi="Times New Roman" w:cs="Times New Roman"/>
          <w:sz w:val="24"/>
          <w:szCs w:val="24"/>
        </w:rPr>
        <w:t>e</w:t>
      </w:r>
      <w:r w:rsidR="00E81B45" w:rsidRPr="002E23C1">
        <w:rPr>
          <w:rFonts w:ascii="Times New Roman" w:hAnsi="Times New Roman" w:cs="Times New Roman"/>
          <w:sz w:val="24"/>
          <w:szCs w:val="24"/>
        </w:rPr>
        <w:t>lm of Canterbury. Ans</w:t>
      </w:r>
      <w:r w:rsidR="00B6759C" w:rsidRPr="002E23C1">
        <w:rPr>
          <w:rFonts w:ascii="Times New Roman" w:hAnsi="Times New Roman" w:cs="Times New Roman"/>
          <w:sz w:val="24"/>
          <w:szCs w:val="24"/>
        </w:rPr>
        <w:t>e</w:t>
      </w:r>
      <w:r w:rsidR="00E81B45" w:rsidRPr="002E23C1">
        <w:rPr>
          <w:rFonts w:ascii="Times New Roman" w:hAnsi="Times New Roman" w:cs="Times New Roman"/>
          <w:sz w:val="24"/>
          <w:szCs w:val="24"/>
        </w:rPr>
        <w:t>l</w:t>
      </w:r>
      <w:r w:rsidR="00B6759C" w:rsidRPr="002E23C1">
        <w:rPr>
          <w:rFonts w:ascii="Times New Roman" w:hAnsi="Times New Roman" w:cs="Times New Roman"/>
          <w:sz w:val="24"/>
          <w:szCs w:val="24"/>
        </w:rPr>
        <w:t xml:space="preserve">m was </w:t>
      </w:r>
      <w:r w:rsidR="00B6759C" w:rsidRPr="002F7A85">
        <w:rPr>
          <w:rFonts w:ascii="Times New Roman" w:hAnsi="Times New Roman" w:cs="Times New Roman"/>
          <w:noProof/>
          <w:sz w:val="24"/>
          <w:szCs w:val="24"/>
        </w:rPr>
        <w:t xml:space="preserve">a </w:t>
      </w:r>
      <w:r w:rsidR="002F7A85">
        <w:rPr>
          <w:rFonts w:ascii="Times New Roman" w:hAnsi="Times New Roman" w:cs="Times New Roman"/>
          <w:noProof/>
          <w:sz w:val="24"/>
          <w:szCs w:val="24"/>
        </w:rPr>
        <w:t>famous</w:t>
      </w:r>
      <w:r w:rsidR="00B6759C" w:rsidRPr="002E23C1">
        <w:rPr>
          <w:rFonts w:ascii="Times New Roman" w:hAnsi="Times New Roman" w:cs="Times New Roman"/>
          <w:sz w:val="24"/>
          <w:szCs w:val="24"/>
        </w:rPr>
        <w:t xml:space="preserve"> theologian and philosopher who came up with what </w:t>
      </w:r>
      <w:r w:rsidR="00B6759C" w:rsidRPr="002F7A85">
        <w:rPr>
          <w:rFonts w:ascii="Times New Roman" w:hAnsi="Times New Roman" w:cs="Times New Roman"/>
          <w:noProof/>
          <w:sz w:val="24"/>
          <w:szCs w:val="24"/>
        </w:rPr>
        <w:t>is regarded</w:t>
      </w:r>
      <w:r w:rsidR="00B6759C" w:rsidRPr="002E23C1">
        <w:rPr>
          <w:rFonts w:ascii="Times New Roman" w:hAnsi="Times New Roman" w:cs="Times New Roman"/>
          <w:sz w:val="24"/>
          <w:szCs w:val="24"/>
        </w:rPr>
        <w:t xml:space="preserve"> the most solid ontology that explained the existence </w:t>
      </w:r>
      <w:r w:rsidR="00CE0495" w:rsidRPr="002E23C1">
        <w:rPr>
          <w:rFonts w:ascii="Times New Roman" w:hAnsi="Times New Roman" w:cs="Times New Roman"/>
          <w:sz w:val="24"/>
          <w:szCs w:val="24"/>
        </w:rPr>
        <w:t>of God. Opposing this</w:t>
      </w:r>
      <w:r w:rsidR="00B6759C" w:rsidRPr="002E23C1">
        <w:rPr>
          <w:rFonts w:ascii="Times New Roman" w:hAnsi="Times New Roman" w:cs="Times New Roman"/>
          <w:sz w:val="24"/>
          <w:szCs w:val="24"/>
        </w:rPr>
        <w:t xml:space="preserve"> </w:t>
      </w:r>
      <w:r w:rsidR="002F7A85">
        <w:rPr>
          <w:rFonts w:ascii="Times New Roman" w:hAnsi="Times New Roman" w:cs="Times New Roman"/>
          <w:noProof/>
          <w:sz w:val="24"/>
          <w:szCs w:val="24"/>
        </w:rPr>
        <w:t>philosoph</w:t>
      </w:r>
      <w:r w:rsidR="00B6759C" w:rsidRPr="002F7A85">
        <w:rPr>
          <w:rFonts w:ascii="Times New Roman" w:hAnsi="Times New Roman" w:cs="Times New Roman"/>
          <w:noProof/>
          <w:sz w:val="24"/>
          <w:szCs w:val="24"/>
        </w:rPr>
        <w:t>y</w:t>
      </w:r>
      <w:r w:rsidR="00B6759C" w:rsidRPr="002E23C1">
        <w:rPr>
          <w:rFonts w:ascii="Times New Roman" w:hAnsi="Times New Roman" w:cs="Times New Roman"/>
          <w:sz w:val="24"/>
          <w:szCs w:val="24"/>
        </w:rPr>
        <w:t>, Kant came up with his</w:t>
      </w:r>
      <w:r w:rsidR="00CE0495" w:rsidRPr="002E23C1">
        <w:rPr>
          <w:rFonts w:ascii="Times New Roman" w:hAnsi="Times New Roman" w:cs="Times New Roman"/>
          <w:sz w:val="24"/>
          <w:szCs w:val="24"/>
        </w:rPr>
        <w:t xml:space="preserve"> </w:t>
      </w:r>
      <w:r w:rsidR="00CE0495" w:rsidRPr="002F7A85">
        <w:rPr>
          <w:rFonts w:ascii="Times New Roman" w:hAnsi="Times New Roman" w:cs="Times New Roman"/>
          <w:noProof/>
          <w:sz w:val="24"/>
          <w:szCs w:val="24"/>
        </w:rPr>
        <w:t>ontology</w:t>
      </w:r>
      <w:r w:rsidR="00CE0495" w:rsidRPr="002E23C1">
        <w:rPr>
          <w:rFonts w:ascii="Times New Roman" w:hAnsi="Times New Roman" w:cs="Times New Roman"/>
          <w:sz w:val="24"/>
          <w:szCs w:val="24"/>
        </w:rPr>
        <w:t xml:space="preserve"> which disputed the ideas of the existence of God.</w:t>
      </w:r>
      <w:r w:rsidR="00E81B45" w:rsidRPr="002E23C1">
        <w:rPr>
          <w:rFonts w:ascii="Times New Roman" w:hAnsi="Times New Roman" w:cs="Times New Roman"/>
          <w:sz w:val="24"/>
          <w:szCs w:val="24"/>
        </w:rPr>
        <w:t xml:space="preserve"> Ans</w:t>
      </w:r>
      <w:r w:rsidR="00CE0495" w:rsidRPr="002E23C1">
        <w:rPr>
          <w:rFonts w:ascii="Times New Roman" w:hAnsi="Times New Roman" w:cs="Times New Roman"/>
          <w:sz w:val="24"/>
          <w:szCs w:val="24"/>
        </w:rPr>
        <w:t>e</w:t>
      </w:r>
      <w:r w:rsidR="00E81B45" w:rsidRPr="002E23C1">
        <w:rPr>
          <w:rFonts w:ascii="Times New Roman" w:hAnsi="Times New Roman" w:cs="Times New Roman"/>
          <w:sz w:val="24"/>
          <w:szCs w:val="24"/>
        </w:rPr>
        <w:t>l</w:t>
      </w:r>
      <w:r w:rsidR="00CE0495" w:rsidRPr="002E23C1">
        <w:rPr>
          <w:rFonts w:ascii="Times New Roman" w:hAnsi="Times New Roman" w:cs="Times New Roman"/>
          <w:sz w:val="24"/>
          <w:szCs w:val="24"/>
        </w:rPr>
        <w:t xml:space="preserve">m’s </w:t>
      </w:r>
      <w:r w:rsidR="002F7A85">
        <w:rPr>
          <w:rFonts w:ascii="Times New Roman" w:hAnsi="Times New Roman" w:cs="Times New Roman"/>
          <w:noProof/>
          <w:sz w:val="24"/>
          <w:szCs w:val="24"/>
        </w:rPr>
        <w:t>philosoph</w:t>
      </w:r>
      <w:r w:rsidR="00CE0495" w:rsidRPr="002F7A85">
        <w:rPr>
          <w:rFonts w:ascii="Times New Roman" w:hAnsi="Times New Roman" w:cs="Times New Roman"/>
          <w:noProof/>
          <w:sz w:val="24"/>
          <w:szCs w:val="24"/>
        </w:rPr>
        <w:t>y</w:t>
      </w:r>
      <w:r w:rsidR="00CE0495" w:rsidRPr="002E23C1">
        <w:rPr>
          <w:rFonts w:ascii="Times New Roman" w:hAnsi="Times New Roman" w:cs="Times New Roman"/>
          <w:sz w:val="24"/>
          <w:szCs w:val="24"/>
        </w:rPr>
        <w:t xml:space="preserve"> has over the years been considered </w:t>
      </w:r>
      <w:r w:rsidR="00CE0495" w:rsidRPr="002F7A85">
        <w:rPr>
          <w:rFonts w:ascii="Times New Roman" w:hAnsi="Times New Roman" w:cs="Times New Roman"/>
          <w:noProof/>
          <w:sz w:val="24"/>
          <w:szCs w:val="24"/>
        </w:rPr>
        <w:t>a</w:t>
      </w:r>
      <w:r w:rsidR="002F7A85">
        <w:rPr>
          <w:rFonts w:ascii="Times New Roman" w:hAnsi="Times New Roman" w:cs="Times New Roman"/>
          <w:noProof/>
          <w:sz w:val="24"/>
          <w:szCs w:val="24"/>
        </w:rPr>
        <w:t xml:space="preserve"> certain</w:t>
      </w:r>
      <w:r w:rsidR="00CE0495" w:rsidRPr="002E23C1">
        <w:rPr>
          <w:rFonts w:ascii="Times New Roman" w:hAnsi="Times New Roman" w:cs="Times New Roman"/>
          <w:sz w:val="24"/>
          <w:szCs w:val="24"/>
        </w:rPr>
        <w:t xml:space="preserve"> </w:t>
      </w:r>
      <w:r w:rsidR="00CE0495" w:rsidRPr="002F7A85">
        <w:rPr>
          <w:rFonts w:ascii="Times New Roman" w:hAnsi="Times New Roman" w:cs="Times New Roman"/>
          <w:noProof/>
          <w:sz w:val="24"/>
          <w:szCs w:val="24"/>
        </w:rPr>
        <w:t>idea</w:t>
      </w:r>
      <w:r w:rsidR="002F7A85">
        <w:rPr>
          <w:rFonts w:ascii="Times New Roman" w:hAnsi="Times New Roman" w:cs="Times New Roman"/>
          <w:noProof/>
          <w:sz w:val="24"/>
          <w:szCs w:val="24"/>
        </w:rPr>
        <w:t xml:space="preserve"> is</w:t>
      </w:r>
      <w:r w:rsidR="00CE0495" w:rsidRPr="002E23C1">
        <w:rPr>
          <w:rFonts w:ascii="Times New Roman" w:hAnsi="Times New Roman" w:cs="Times New Roman"/>
          <w:sz w:val="24"/>
          <w:szCs w:val="24"/>
        </w:rPr>
        <w:t xml:space="preserve"> leaving little room for Kant’s version to sink deep</w:t>
      </w:r>
      <w:r w:rsidR="0055544F" w:rsidRPr="002E23C1">
        <w:rPr>
          <w:rFonts w:ascii="Times New Roman" w:hAnsi="Times New Roman" w:cs="Times New Roman"/>
          <w:sz w:val="24"/>
          <w:szCs w:val="24"/>
        </w:rPr>
        <w:t xml:space="preserve"> </w:t>
      </w:r>
      <w:r w:rsidR="0055544F" w:rsidRPr="002F7A85">
        <w:rPr>
          <w:rFonts w:ascii="Times New Roman" w:hAnsi="Times New Roman" w:cs="Times New Roman"/>
          <w:noProof/>
          <w:sz w:val="24"/>
          <w:szCs w:val="24"/>
        </w:rPr>
        <w:t>in</w:t>
      </w:r>
      <w:r w:rsidR="002F7A85">
        <w:rPr>
          <w:rFonts w:ascii="Times New Roman" w:hAnsi="Times New Roman" w:cs="Times New Roman"/>
          <w:noProof/>
          <w:sz w:val="24"/>
          <w:szCs w:val="24"/>
        </w:rPr>
        <w:t>to</w:t>
      </w:r>
      <w:r w:rsidR="0055544F" w:rsidRPr="002E23C1">
        <w:rPr>
          <w:rFonts w:ascii="Times New Roman" w:hAnsi="Times New Roman" w:cs="Times New Roman"/>
          <w:sz w:val="24"/>
          <w:szCs w:val="24"/>
        </w:rPr>
        <w:t xml:space="preserve"> the minds of many</w:t>
      </w:r>
      <w:r w:rsidR="00677E11">
        <w:rPr>
          <w:rFonts w:ascii="Times New Roman" w:hAnsi="Times New Roman" w:cs="Times New Roman"/>
          <w:sz w:val="24"/>
          <w:szCs w:val="24"/>
        </w:rPr>
        <w:t xml:space="preserve"> (</w:t>
      </w:r>
      <w:r w:rsidR="00677E11">
        <w:rPr>
          <w:rFonts w:ascii="Times New Roman" w:hAnsi="Times New Roman" w:cs="Times New Roman"/>
          <w:color w:val="222222"/>
          <w:sz w:val="24"/>
          <w:szCs w:val="24"/>
        </w:rPr>
        <w:t xml:space="preserve">Heathwood, </w:t>
      </w:r>
      <w:r w:rsidR="00677E11" w:rsidRPr="002E23C1">
        <w:rPr>
          <w:rFonts w:ascii="Times New Roman" w:hAnsi="Times New Roman" w:cs="Times New Roman"/>
          <w:color w:val="222222"/>
          <w:sz w:val="24"/>
          <w:szCs w:val="24"/>
        </w:rPr>
        <w:t>2011)</w:t>
      </w:r>
      <w:r w:rsidR="00CE0495" w:rsidRPr="002E23C1">
        <w:rPr>
          <w:rFonts w:ascii="Times New Roman" w:hAnsi="Times New Roman" w:cs="Times New Roman"/>
          <w:sz w:val="24"/>
          <w:szCs w:val="24"/>
        </w:rPr>
        <w:t xml:space="preserve">. </w:t>
      </w:r>
      <w:r w:rsidR="004A5A4F" w:rsidRPr="002E23C1">
        <w:rPr>
          <w:rFonts w:ascii="Times New Roman" w:hAnsi="Times New Roman" w:cs="Times New Roman"/>
          <w:sz w:val="24"/>
          <w:szCs w:val="24"/>
        </w:rPr>
        <w:t>There are aspects</w:t>
      </w:r>
      <w:r w:rsidR="00E81B45" w:rsidRPr="002E23C1">
        <w:rPr>
          <w:rFonts w:ascii="Times New Roman" w:hAnsi="Times New Roman" w:cs="Times New Roman"/>
          <w:sz w:val="24"/>
          <w:szCs w:val="24"/>
        </w:rPr>
        <w:t xml:space="preserve"> </w:t>
      </w:r>
      <w:r w:rsidR="002F7A85">
        <w:rPr>
          <w:rFonts w:ascii="Times New Roman" w:hAnsi="Times New Roman" w:cs="Times New Roman"/>
          <w:noProof/>
          <w:sz w:val="24"/>
          <w:szCs w:val="24"/>
        </w:rPr>
        <w:t>of</w:t>
      </w:r>
      <w:r w:rsidR="00E81B45" w:rsidRPr="002E23C1">
        <w:rPr>
          <w:rFonts w:ascii="Times New Roman" w:hAnsi="Times New Roman" w:cs="Times New Roman"/>
          <w:sz w:val="24"/>
          <w:szCs w:val="24"/>
        </w:rPr>
        <w:t xml:space="preserve"> Ans</w:t>
      </w:r>
      <w:r w:rsidR="004A5A4F" w:rsidRPr="002E23C1">
        <w:rPr>
          <w:rFonts w:ascii="Times New Roman" w:hAnsi="Times New Roman" w:cs="Times New Roman"/>
          <w:sz w:val="24"/>
          <w:szCs w:val="24"/>
        </w:rPr>
        <w:t>e</w:t>
      </w:r>
      <w:r w:rsidR="00E81B45" w:rsidRPr="002E23C1">
        <w:rPr>
          <w:rFonts w:ascii="Times New Roman" w:hAnsi="Times New Roman" w:cs="Times New Roman"/>
          <w:sz w:val="24"/>
          <w:szCs w:val="24"/>
        </w:rPr>
        <w:t>l</w:t>
      </w:r>
      <w:r w:rsidR="004A5A4F" w:rsidRPr="002E23C1">
        <w:rPr>
          <w:rFonts w:ascii="Times New Roman" w:hAnsi="Times New Roman" w:cs="Times New Roman"/>
          <w:sz w:val="24"/>
          <w:szCs w:val="24"/>
        </w:rPr>
        <w:t xml:space="preserve">m explanation that would have convinced Kant himself to believe God exist if they </w:t>
      </w:r>
      <w:r w:rsidR="004A5A4F" w:rsidRPr="002F7A85">
        <w:rPr>
          <w:rFonts w:ascii="Times New Roman" w:hAnsi="Times New Roman" w:cs="Times New Roman"/>
          <w:noProof/>
          <w:sz w:val="24"/>
          <w:szCs w:val="24"/>
        </w:rPr>
        <w:t>were expounded</w:t>
      </w:r>
      <w:r w:rsidR="004A5A4F" w:rsidRPr="002E23C1">
        <w:rPr>
          <w:rFonts w:ascii="Times New Roman" w:hAnsi="Times New Roman" w:cs="Times New Roman"/>
          <w:sz w:val="24"/>
          <w:szCs w:val="24"/>
        </w:rPr>
        <w:t xml:space="preserve">. Further explanations forwarded by other philosophers who supported </w:t>
      </w:r>
      <w:r w:rsidR="00E81B45" w:rsidRPr="002E23C1">
        <w:rPr>
          <w:rFonts w:ascii="Times New Roman" w:hAnsi="Times New Roman" w:cs="Times New Roman"/>
          <w:sz w:val="24"/>
          <w:szCs w:val="24"/>
        </w:rPr>
        <w:t>Ans</w:t>
      </w:r>
      <w:r w:rsidR="004A5A4F" w:rsidRPr="002E23C1">
        <w:rPr>
          <w:rFonts w:ascii="Times New Roman" w:hAnsi="Times New Roman" w:cs="Times New Roman"/>
          <w:sz w:val="24"/>
          <w:szCs w:val="24"/>
        </w:rPr>
        <w:t>e</w:t>
      </w:r>
      <w:r w:rsidR="00E81B45" w:rsidRPr="002E23C1">
        <w:rPr>
          <w:rFonts w:ascii="Times New Roman" w:hAnsi="Times New Roman" w:cs="Times New Roman"/>
          <w:sz w:val="24"/>
          <w:szCs w:val="24"/>
        </w:rPr>
        <w:t>l</w:t>
      </w:r>
      <w:r w:rsidR="004A5A4F" w:rsidRPr="002E23C1">
        <w:rPr>
          <w:rFonts w:ascii="Times New Roman" w:hAnsi="Times New Roman" w:cs="Times New Roman"/>
          <w:sz w:val="24"/>
          <w:szCs w:val="24"/>
        </w:rPr>
        <w:t xml:space="preserve">m ontology </w:t>
      </w:r>
      <w:r w:rsidR="0055544F" w:rsidRPr="002E23C1">
        <w:rPr>
          <w:rFonts w:ascii="Times New Roman" w:hAnsi="Times New Roman" w:cs="Times New Roman"/>
          <w:sz w:val="24"/>
          <w:szCs w:val="24"/>
        </w:rPr>
        <w:t xml:space="preserve">also </w:t>
      </w:r>
      <w:r w:rsidR="004A5A4F" w:rsidRPr="002E23C1">
        <w:rPr>
          <w:rFonts w:ascii="Times New Roman" w:hAnsi="Times New Roman" w:cs="Times New Roman"/>
          <w:sz w:val="24"/>
          <w:szCs w:val="24"/>
        </w:rPr>
        <w:t xml:space="preserve">provide </w:t>
      </w:r>
      <w:r w:rsidR="00E81B45" w:rsidRPr="002E23C1">
        <w:rPr>
          <w:rFonts w:ascii="Times New Roman" w:hAnsi="Times New Roman" w:cs="Times New Roman"/>
          <w:sz w:val="24"/>
          <w:szCs w:val="24"/>
        </w:rPr>
        <w:t>enough</w:t>
      </w:r>
      <w:r w:rsidR="004A5A4F" w:rsidRPr="002E23C1">
        <w:rPr>
          <w:rFonts w:ascii="Times New Roman" w:hAnsi="Times New Roman" w:cs="Times New Roman"/>
          <w:sz w:val="24"/>
          <w:szCs w:val="24"/>
        </w:rPr>
        <w:t xml:space="preserve"> </w:t>
      </w:r>
      <w:r w:rsidR="002F7A85">
        <w:rPr>
          <w:rFonts w:ascii="Times New Roman" w:hAnsi="Times New Roman" w:cs="Times New Roman"/>
          <w:noProof/>
          <w:sz w:val="24"/>
          <w:szCs w:val="24"/>
        </w:rPr>
        <w:t>proof</w:t>
      </w:r>
      <w:r w:rsidR="00E81B45" w:rsidRPr="002E23C1">
        <w:rPr>
          <w:rFonts w:ascii="Times New Roman" w:hAnsi="Times New Roman" w:cs="Times New Roman"/>
          <w:sz w:val="24"/>
          <w:szCs w:val="24"/>
        </w:rPr>
        <w:t xml:space="preserve"> that </w:t>
      </w:r>
      <w:r w:rsidR="00E81B45" w:rsidRPr="002F7A85">
        <w:rPr>
          <w:rFonts w:ascii="Times New Roman" w:hAnsi="Times New Roman" w:cs="Times New Roman"/>
          <w:noProof/>
          <w:sz w:val="24"/>
          <w:szCs w:val="24"/>
        </w:rPr>
        <w:t>assert</w:t>
      </w:r>
      <w:r w:rsidR="002F7A85">
        <w:rPr>
          <w:rFonts w:ascii="Times New Roman" w:hAnsi="Times New Roman" w:cs="Times New Roman"/>
          <w:noProof/>
          <w:sz w:val="24"/>
          <w:szCs w:val="24"/>
        </w:rPr>
        <w:t>s</w:t>
      </w:r>
      <w:r w:rsidR="00E81B45" w:rsidRPr="002E23C1">
        <w:rPr>
          <w:rFonts w:ascii="Times New Roman" w:hAnsi="Times New Roman" w:cs="Times New Roman"/>
          <w:sz w:val="24"/>
          <w:szCs w:val="24"/>
        </w:rPr>
        <w:t xml:space="preserve"> the existence of God.</w:t>
      </w:r>
    </w:p>
    <w:p w:rsidR="00E81B45" w:rsidRPr="002E23C1" w:rsidRDefault="00E81B45" w:rsidP="002E23C1">
      <w:pPr>
        <w:spacing w:line="480" w:lineRule="auto"/>
        <w:rPr>
          <w:rFonts w:ascii="Times New Roman" w:hAnsi="Times New Roman" w:cs="Times New Roman"/>
          <w:sz w:val="24"/>
          <w:szCs w:val="24"/>
        </w:rPr>
      </w:pPr>
      <w:r w:rsidRPr="002E23C1">
        <w:rPr>
          <w:rFonts w:ascii="Times New Roman" w:hAnsi="Times New Roman" w:cs="Times New Roman"/>
          <w:sz w:val="24"/>
          <w:szCs w:val="24"/>
        </w:rPr>
        <w:tab/>
      </w:r>
      <w:r w:rsidR="000D1F45" w:rsidRPr="002E23C1">
        <w:rPr>
          <w:rFonts w:ascii="Times New Roman" w:hAnsi="Times New Roman" w:cs="Times New Roman"/>
          <w:sz w:val="24"/>
          <w:szCs w:val="24"/>
        </w:rPr>
        <w:t xml:space="preserve">Alvin </w:t>
      </w:r>
      <w:r w:rsidRPr="002E23C1">
        <w:rPr>
          <w:rFonts w:ascii="Times New Roman" w:hAnsi="Times New Roman" w:cs="Times New Roman"/>
          <w:sz w:val="24"/>
          <w:szCs w:val="24"/>
        </w:rPr>
        <w:t xml:space="preserve">Plantinga was one of the </w:t>
      </w:r>
      <w:r w:rsidRPr="002F7A85">
        <w:rPr>
          <w:rFonts w:ascii="Times New Roman" w:hAnsi="Times New Roman" w:cs="Times New Roman"/>
          <w:noProof/>
          <w:sz w:val="24"/>
          <w:szCs w:val="24"/>
        </w:rPr>
        <w:t>philosopher</w:t>
      </w:r>
      <w:r w:rsidR="002F7A85">
        <w:rPr>
          <w:rFonts w:ascii="Times New Roman" w:hAnsi="Times New Roman" w:cs="Times New Roman"/>
          <w:noProof/>
          <w:sz w:val="24"/>
          <w:szCs w:val="24"/>
        </w:rPr>
        <w:t>s</w:t>
      </w:r>
      <w:r w:rsidRPr="002E23C1">
        <w:rPr>
          <w:rFonts w:ascii="Times New Roman" w:hAnsi="Times New Roman" w:cs="Times New Roman"/>
          <w:sz w:val="24"/>
          <w:szCs w:val="24"/>
        </w:rPr>
        <w:t xml:space="preserve"> who admired and supported the </w:t>
      </w:r>
      <w:bookmarkStart w:id="0" w:name="_GoBack"/>
      <w:bookmarkEnd w:id="0"/>
      <w:r w:rsidR="00A1414E" w:rsidRPr="002E23C1">
        <w:rPr>
          <w:rFonts w:ascii="Times New Roman" w:hAnsi="Times New Roman" w:cs="Times New Roman"/>
          <w:sz w:val="24"/>
          <w:szCs w:val="24"/>
        </w:rPr>
        <w:t xml:space="preserve">ideas that that </w:t>
      </w:r>
      <w:r w:rsidR="00A1414E" w:rsidRPr="002F7A85">
        <w:rPr>
          <w:rFonts w:ascii="Times New Roman" w:hAnsi="Times New Roman" w:cs="Times New Roman"/>
          <w:noProof/>
          <w:sz w:val="24"/>
          <w:szCs w:val="24"/>
        </w:rPr>
        <w:t>w</w:t>
      </w:r>
      <w:r w:rsidR="00A1414E">
        <w:rPr>
          <w:rFonts w:ascii="Times New Roman" w:hAnsi="Times New Roman" w:cs="Times New Roman"/>
          <w:noProof/>
          <w:sz w:val="24"/>
          <w:szCs w:val="24"/>
        </w:rPr>
        <w:t>ere</w:t>
      </w:r>
      <w:r w:rsidRPr="002E23C1">
        <w:rPr>
          <w:rFonts w:ascii="Times New Roman" w:hAnsi="Times New Roman" w:cs="Times New Roman"/>
          <w:sz w:val="24"/>
          <w:szCs w:val="24"/>
        </w:rPr>
        <w:t xml:space="preserve"> forward by Anselm. He studied </w:t>
      </w:r>
      <w:r w:rsidR="0055544F" w:rsidRPr="002E23C1">
        <w:rPr>
          <w:rFonts w:ascii="Times New Roman" w:hAnsi="Times New Roman" w:cs="Times New Roman"/>
          <w:sz w:val="24"/>
          <w:szCs w:val="24"/>
        </w:rPr>
        <w:t>this</w:t>
      </w:r>
      <w:r w:rsidRPr="002E23C1">
        <w:rPr>
          <w:rFonts w:ascii="Times New Roman" w:hAnsi="Times New Roman" w:cs="Times New Roman"/>
          <w:sz w:val="24"/>
          <w:szCs w:val="24"/>
        </w:rPr>
        <w:t xml:space="preserve"> ontology and broke it down </w:t>
      </w:r>
      <w:r w:rsidR="002F7A85">
        <w:rPr>
          <w:rFonts w:ascii="Times New Roman" w:hAnsi="Times New Roman" w:cs="Times New Roman"/>
          <w:sz w:val="24"/>
          <w:szCs w:val="24"/>
        </w:rPr>
        <w:t>in</w:t>
      </w:r>
      <w:r w:rsidRPr="002F7A85">
        <w:rPr>
          <w:rFonts w:ascii="Times New Roman" w:hAnsi="Times New Roman" w:cs="Times New Roman"/>
          <w:noProof/>
          <w:sz w:val="24"/>
          <w:szCs w:val="24"/>
        </w:rPr>
        <w:t>to</w:t>
      </w:r>
      <w:r w:rsidRPr="002E23C1">
        <w:rPr>
          <w:rFonts w:ascii="Times New Roman" w:hAnsi="Times New Roman" w:cs="Times New Roman"/>
          <w:sz w:val="24"/>
          <w:szCs w:val="24"/>
        </w:rPr>
        <w:t xml:space="preserve"> sections that provided explanation concrete enough to make Kant reconsider his thought about God. </w:t>
      </w:r>
      <w:r w:rsidR="0055544F" w:rsidRPr="002E23C1">
        <w:rPr>
          <w:rFonts w:ascii="Times New Roman" w:hAnsi="Times New Roman" w:cs="Times New Roman"/>
          <w:sz w:val="24"/>
          <w:szCs w:val="24"/>
        </w:rPr>
        <w:t>He</w:t>
      </w:r>
      <w:r w:rsidRPr="002E23C1">
        <w:rPr>
          <w:rFonts w:ascii="Times New Roman" w:hAnsi="Times New Roman" w:cs="Times New Roman"/>
          <w:sz w:val="24"/>
          <w:szCs w:val="24"/>
        </w:rPr>
        <w:t xml:space="preserve"> applied </w:t>
      </w:r>
      <w:r w:rsidR="00225D62" w:rsidRPr="002E23C1">
        <w:rPr>
          <w:rFonts w:ascii="Times New Roman" w:hAnsi="Times New Roman" w:cs="Times New Roman"/>
          <w:i/>
          <w:sz w:val="24"/>
          <w:szCs w:val="24"/>
        </w:rPr>
        <w:t>reductio</w:t>
      </w:r>
      <w:r w:rsidR="0044729B" w:rsidRPr="002E23C1">
        <w:rPr>
          <w:rFonts w:ascii="Times New Roman" w:hAnsi="Times New Roman" w:cs="Times New Roman"/>
          <w:i/>
          <w:sz w:val="24"/>
          <w:szCs w:val="24"/>
        </w:rPr>
        <w:t xml:space="preserve"> ad absurdum </w:t>
      </w:r>
      <w:r w:rsidR="0055544F" w:rsidRPr="002E23C1">
        <w:rPr>
          <w:rFonts w:ascii="Times New Roman" w:hAnsi="Times New Roman" w:cs="Times New Roman"/>
          <w:sz w:val="24"/>
          <w:szCs w:val="24"/>
        </w:rPr>
        <w:t xml:space="preserve">of atheism which compares </w:t>
      </w:r>
      <w:r w:rsidR="0044729B" w:rsidRPr="002E23C1">
        <w:rPr>
          <w:rFonts w:ascii="Times New Roman" w:hAnsi="Times New Roman" w:cs="Times New Roman"/>
          <w:sz w:val="24"/>
          <w:szCs w:val="24"/>
        </w:rPr>
        <w:t xml:space="preserve">the things that exist in the understanding and those which </w:t>
      </w:r>
      <w:r w:rsidR="002F7A85">
        <w:rPr>
          <w:rFonts w:ascii="Times New Roman" w:hAnsi="Times New Roman" w:cs="Times New Roman"/>
          <w:noProof/>
          <w:sz w:val="24"/>
          <w:szCs w:val="24"/>
        </w:rPr>
        <w:t>live</w:t>
      </w:r>
      <w:r w:rsidR="0044729B" w:rsidRPr="002E23C1">
        <w:rPr>
          <w:rFonts w:ascii="Times New Roman" w:hAnsi="Times New Roman" w:cs="Times New Roman"/>
          <w:sz w:val="24"/>
          <w:szCs w:val="24"/>
        </w:rPr>
        <w:t xml:space="preserve"> in reality</w:t>
      </w:r>
      <w:r w:rsidR="00677E11">
        <w:rPr>
          <w:rFonts w:ascii="Times New Roman" w:hAnsi="Times New Roman" w:cs="Times New Roman"/>
          <w:sz w:val="24"/>
          <w:szCs w:val="24"/>
        </w:rPr>
        <w:t xml:space="preserve"> (</w:t>
      </w:r>
      <w:r w:rsidR="00677E11">
        <w:rPr>
          <w:rFonts w:ascii="Times New Roman" w:hAnsi="Times New Roman" w:cs="Times New Roman"/>
          <w:color w:val="222222"/>
          <w:sz w:val="24"/>
          <w:szCs w:val="24"/>
        </w:rPr>
        <w:t xml:space="preserve">Sultana, </w:t>
      </w:r>
      <w:r w:rsidR="00677E11" w:rsidRPr="002E23C1">
        <w:rPr>
          <w:rFonts w:ascii="Times New Roman" w:hAnsi="Times New Roman" w:cs="Times New Roman"/>
          <w:color w:val="222222"/>
          <w:sz w:val="24"/>
          <w:szCs w:val="24"/>
        </w:rPr>
        <w:t>2012)</w:t>
      </w:r>
      <w:r w:rsidR="0044729B" w:rsidRPr="002E23C1">
        <w:rPr>
          <w:rFonts w:ascii="Times New Roman" w:hAnsi="Times New Roman" w:cs="Times New Roman"/>
          <w:sz w:val="24"/>
          <w:szCs w:val="24"/>
        </w:rPr>
        <w:t>. With this</w:t>
      </w:r>
      <w:r w:rsidR="0055544F" w:rsidRPr="002E23C1">
        <w:rPr>
          <w:rFonts w:ascii="Times New Roman" w:hAnsi="Times New Roman" w:cs="Times New Roman"/>
          <w:sz w:val="24"/>
          <w:szCs w:val="24"/>
        </w:rPr>
        <w:t>,</w:t>
      </w:r>
      <w:r w:rsidR="0044729B" w:rsidRPr="002E23C1">
        <w:rPr>
          <w:rFonts w:ascii="Times New Roman" w:hAnsi="Times New Roman" w:cs="Times New Roman"/>
          <w:sz w:val="24"/>
          <w:szCs w:val="24"/>
        </w:rPr>
        <w:t xml:space="preserve"> </w:t>
      </w:r>
      <w:r w:rsidR="0044729B" w:rsidRPr="002F7A85">
        <w:rPr>
          <w:rFonts w:ascii="Times New Roman" w:hAnsi="Times New Roman" w:cs="Times New Roman"/>
          <w:noProof/>
          <w:sz w:val="24"/>
          <w:szCs w:val="24"/>
        </w:rPr>
        <w:t>he</w:t>
      </w:r>
      <w:r w:rsidR="0044729B" w:rsidRPr="002E23C1">
        <w:rPr>
          <w:rFonts w:ascii="Times New Roman" w:hAnsi="Times New Roman" w:cs="Times New Roman"/>
          <w:sz w:val="24"/>
          <w:szCs w:val="24"/>
        </w:rPr>
        <w:t xml:space="preserve"> stated that the general knowledge of everyone is that God exists in the understanding (considering that no one rules out the possibility of God existing). With this in mind, he added saying that existence of God</w:t>
      </w:r>
      <w:r w:rsidR="002F7A85">
        <w:rPr>
          <w:rFonts w:ascii="Times New Roman" w:hAnsi="Times New Roman" w:cs="Times New Roman"/>
          <w:sz w:val="24"/>
          <w:szCs w:val="24"/>
        </w:rPr>
        <w:t>, in reality,</w:t>
      </w:r>
      <w:r w:rsidR="0044729B" w:rsidRPr="002E23C1">
        <w:rPr>
          <w:rFonts w:ascii="Times New Roman" w:hAnsi="Times New Roman" w:cs="Times New Roman"/>
          <w:sz w:val="24"/>
          <w:szCs w:val="24"/>
        </w:rPr>
        <w:t xml:space="preserve"> is more acceptable concept</w:t>
      </w:r>
      <w:r w:rsidR="0055544F" w:rsidRPr="002E23C1">
        <w:rPr>
          <w:rFonts w:ascii="Times New Roman" w:hAnsi="Times New Roman" w:cs="Times New Roman"/>
          <w:sz w:val="24"/>
          <w:szCs w:val="24"/>
        </w:rPr>
        <w:t xml:space="preserve"> than</w:t>
      </w:r>
      <w:r w:rsidR="0044729B" w:rsidRPr="002E23C1">
        <w:rPr>
          <w:rFonts w:ascii="Times New Roman" w:hAnsi="Times New Roman" w:cs="Times New Roman"/>
          <w:sz w:val="24"/>
          <w:szCs w:val="24"/>
        </w:rPr>
        <w:t xml:space="preserve"> the </w:t>
      </w:r>
      <w:r w:rsidR="002F7A85">
        <w:rPr>
          <w:rFonts w:ascii="Times New Roman" w:hAnsi="Times New Roman" w:cs="Times New Roman"/>
          <w:noProof/>
          <w:sz w:val="24"/>
          <w:szCs w:val="24"/>
        </w:rPr>
        <w:t>pres</w:t>
      </w:r>
      <w:r w:rsidR="0044729B" w:rsidRPr="002F7A85">
        <w:rPr>
          <w:rFonts w:ascii="Times New Roman" w:hAnsi="Times New Roman" w:cs="Times New Roman"/>
          <w:noProof/>
          <w:sz w:val="24"/>
          <w:szCs w:val="24"/>
        </w:rPr>
        <w:t>ence</w:t>
      </w:r>
      <w:r w:rsidR="0044729B" w:rsidRPr="002E23C1">
        <w:rPr>
          <w:rFonts w:ascii="Times New Roman" w:hAnsi="Times New Roman" w:cs="Times New Roman"/>
          <w:sz w:val="24"/>
          <w:szCs w:val="24"/>
        </w:rPr>
        <w:t xml:space="preserve"> of God in understanding. This is true given that people will buy the idea of the things that they can see a</w:t>
      </w:r>
      <w:r w:rsidR="004F34C4" w:rsidRPr="002E23C1">
        <w:rPr>
          <w:rFonts w:ascii="Times New Roman" w:hAnsi="Times New Roman" w:cs="Times New Roman"/>
          <w:sz w:val="24"/>
          <w:szCs w:val="24"/>
        </w:rPr>
        <w:t>nd not those that they imagine.</w:t>
      </w:r>
    </w:p>
    <w:p w:rsidR="004F34C4" w:rsidRPr="002E23C1" w:rsidRDefault="004F34C4" w:rsidP="002E23C1">
      <w:pPr>
        <w:spacing w:line="480" w:lineRule="auto"/>
        <w:rPr>
          <w:rFonts w:ascii="Times New Roman" w:hAnsi="Times New Roman" w:cs="Times New Roman"/>
          <w:sz w:val="24"/>
          <w:szCs w:val="24"/>
        </w:rPr>
      </w:pPr>
      <w:r w:rsidRPr="002E23C1">
        <w:rPr>
          <w:rFonts w:ascii="Times New Roman" w:hAnsi="Times New Roman" w:cs="Times New Roman"/>
          <w:sz w:val="24"/>
          <w:szCs w:val="24"/>
        </w:rPr>
        <w:tab/>
        <w:t xml:space="preserve">He proceeds to build </w:t>
      </w:r>
      <w:r w:rsidRPr="002F7A85">
        <w:rPr>
          <w:rFonts w:ascii="Times New Roman" w:hAnsi="Times New Roman" w:cs="Times New Roman"/>
          <w:noProof/>
          <w:sz w:val="24"/>
          <w:szCs w:val="24"/>
        </w:rPr>
        <w:t>upon</w:t>
      </w:r>
      <w:r w:rsidRPr="002E23C1">
        <w:rPr>
          <w:rFonts w:ascii="Times New Roman" w:hAnsi="Times New Roman" w:cs="Times New Roman"/>
          <w:sz w:val="24"/>
          <w:szCs w:val="24"/>
        </w:rPr>
        <w:t xml:space="preserve"> t</w:t>
      </w:r>
      <w:r w:rsidR="0055544F" w:rsidRPr="002E23C1">
        <w:rPr>
          <w:rFonts w:ascii="Times New Roman" w:hAnsi="Times New Roman" w:cs="Times New Roman"/>
          <w:sz w:val="24"/>
          <w:szCs w:val="24"/>
        </w:rPr>
        <w:t>his ideology by adding that if G</w:t>
      </w:r>
      <w:r w:rsidRPr="002E23C1">
        <w:rPr>
          <w:rFonts w:ascii="Times New Roman" w:hAnsi="Times New Roman" w:cs="Times New Roman"/>
          <w:sz w:val="24"/>
          <w:szCs w:val="24"/>
        </w:rPr>
        <w:t xml:space="preserve">od existed in reality, then He would be </w:t>
      </w:r>
      <w:r w:rsidRPr="002F7A85">
        <w:rPr>
          <w:rFonts w:ascii="Times New Roman" w:hAnsi="Times New Roman" w:cs="Times New Roman"/>
          <w:noProof/>
          <w:sz w:val="24"/>
          <w:szCs w:val="24"/>
        </w:rPr>
        <w:t xml:space="preserve">a </w:t>
      </w:r>
      <w:r w:rsidR="002F7A85">
        <w:rPr>
          <w:rFonts w:ascii="Times New Roman" w:hAnsi="Times New Roman" w:cs="Times New Roman"/>
          <w:noProof/>
          <w:sz w:val="24"/>
          <w:szCs w:val="24"/>
        </w:rPr>
        <w:t>high</w:t>
      </w:r>
      <w:r w:rsidRPr="002F7A85">
        <w:rPr>
          <w:rFonts w:ascii="Times New Roman" w:hAnsi="Times New Roman" w:cs="Times New Roman"/>
          <w:noProof/>
          <w:sz w:val="24"/>
          <w:szCs w:val="24"/>
        </w:rPr>
        <w:t>er</w:t>
      </w:r>
      <w:r w:rsidRPr="002E23C1">
        <w:rPr>
          <w:rFonts w:ascii="Times New Roman" w:hAnsi="Times New Roman" w:cs="Times New Roman"/>
          <w:sz w:val="24"/>
          <w:szCs w:val="24"/>
        </w:rPr>
        <w:t xml:space="preserve"> God than what he is currently perceived. </w:t>
      </w:r>
      <w:r w:rsidR="005C35FD" w:rsidRPr="002E23C1">
        <w:rPr>
          <w:rFonts w:ascii="Times New Roman" w:hAnsi="Times New Roman" w:cs="Times New Roman"/>
          <w:sz w:val="24"/>
          <w:szCs w:val="24"/>
        </w:rPr>
        <w:t>This</w:t>
      </w:r>
      <w:r w:rsidRPr="002E23C1">
        <w:rPr>
          <w:rFonts w:ascii="Times New Roman" w:hAnsi="Times New Roman" w:cs="Times New Roman"/>
          <w:sz w:val="24"/>
          <w:szCs w:val="24"/>
        </w:rPr>
        <w:t xml:space="preserve"> notion brings the idea that there is a bigger God than the one the God people know. </w:t>
      </w:r>
      <w:r w:rsidR="005C35FD" w:rsidRPr="002F7A85">
        <w:rPr>
          <w:rFonts w:ascii="Times New Roman" w:hAnsi="Times New Roman" w:cs="Times New Roman"/>
          <w:noProof/>
          <w:sz w:val="24"/>
          <w:szCs w:val="24"/>
        </w:rPr>
        <w:t>In</w:t>
      </w:r>
      <w:r w:rsidRPr="002F7A85">
        <w:rPr>
          <w:rFonts w:ascii="Times New Roman" w:hAnsi="Times New Roman" w:cs="Times New Roman"/>
          <w:noProof/>
          <w:sz w:val="24"/>
          <w:szCs w:val="24"/>
        </w:rPr>
        <w:t xml:space="preserve"> Anselm</w:t>
      </w:r>
      <w:r w:rsidR="002F7A85" w:rsidRPr="002F7A85">
        <w:rPr>
          <w:rFonts w:ascii="Times New Roman" w:hAnsi="Times New Roman" w:cs="Times New Roman"/>
          <w:noProof/>
          <w:sz w:val="24"/>
          <w:szCs w:val="24"/>
        </w:rPr>
        <w:t>’</w:t>
      </w:r>
      <w:r w:rsidR="002F7A85">
        <w:rPr>
          <w:rFonts w:ascii="Times New Roman" w:hAnsi="Times New Roman" w:cs="Times New Roman"/>
          <w:noProof/>
          <w:sz w:val="24"/>
          <w:szCs w:val="24"/>
        </w:rPr>
        <w:t>s</w:t>
      </w:r>
      <w:r w:rsidRPr="002F7A85">
        <w:rPr>
          <w:rFonts w:ascii="Times New Roman" w:hAnsi="Times New Roman" w:cs="Times New Roman"/>
          <w:noProof/>
          <w:sz w:val="24"/>
          <w:szCs w:val="24"/>
        </w:rPr>
        <w:t xml:space="preserve"> ontology, he </w:t>
      </w:r>
      <w:r w:rsidR="005C35FD" w:rsidRPr="002F7A85">
        <w:rPr>
          <w:rFonts w:ascii="Times New Roman" w:hAnsi="Times New Roman" w:cs="Times New Roman"/>
          <w:noProof/>
          <w:sz w:val="24"/>
          <w:szCs w:val="24"/>
        </w:rPr>
        <w:t>referred</w:t>
      </w:r>
      <w:r w:rsidRPr="002F7A85">
        <w:rPr>
          <w:rFonts w:ascii="Times New Roman" w:hAnsi="Times New Roman" w:cs="Times New Roman"/>
          <w:noProof/>
          <w:sz w:val="24"/>
          <w:szCs w:val="24"/>
        </w:rPr>
        <w:t xml:space="preserve"> to God </w:t>
      </w:r>
      <w:r w:rsidR="002F7A85">
        <w:rPr>
          <w:rFonts w:ascii="Times New Roman" w:hAnsi="Times New Roman" w:cs="Times New Roman"/>
          <w:noProof/>
          <w:sz w:val="24"/>
          <w:szCs w:val="24"/>
        </w:rPr>
        <w:t>“</w:t>
      </w:r>
      <w:r w:rsidRPr="002F7A85">
        <w:rPr>
          <w:rFonts w:ascii="Times New Roman" w:hAnsi="Times New Roman" w:cs="Times New Roman"/>
          <w:noProof/>
          <w:sz w:val="24"/>
          <w:szCs w:val="24"/>
        </w:rPr>
        <w:t xml:space="preserve">as </w:t>
      </w:r>
      <w:r w:rsidR="005C35FD" w:rsidRPr="002F7A85">
        <w:rPr>
          <w:rFonts w:ascii="Times New Roman" w:hAnsi="Times New Roman" w:cs="Times New Roman"/>
          <w:noProof/>
          <w:sz w:val="24"/>
          <w:szCs w:val="24"/>
        </w:rPr>
        <w:t xml:space="preserve">a being </w:t>
      </w:r>
      <w:r w:rsidR="0055544F" w:rsidRPr="002F7A85">
        <w:rPr>
          <w:rFonts w:ascii="Times New Roman" w:hAnsi="Times New Roman" w:cs="Times New Roman"/>
          <w:noProof/>
          <w:sz w:val="24"/>
          <w:szCs w:val="24"/>
        </w:rPr>
        <w:t>which nothing is greater is conceived from it</w:t>
      </w:r>
      <w:r w:rsidR="005C35FD" w:rsidRPr="002F7A85">
        <w:rPr>
          <w:rFonts w:ascii="Times New Roman" w:hAnsi="Times New Roman" w:cs="Times New Roman"/>
          <w:noProof/>
          <w:sz w:val="24"/>
          <w:szCs w:val="24"/>
        </w:rPr>
        <w:t>.</w:t>
      </w:r>
      <w:r w:rsidR="0055544F" w:rsidRPr="002F7A85">
        <w:rPr>
          <w:rFonts w:ascii="Times New Roman" w:hAnsi="Times New Roman" w:cs="Times New Roman"/>
          <w:noProof/>
          <w:sz w:val="24"/>
          <w:szCs w:val="24"/>
        </w:rPr>
        <w:t>”</w:t>
      </w:r>
      <w:r w:rsidR="005C35FD" w:rsidRPr="002E23C1">
        <w:rPr>
          <w:rFonts w:ascii="Times New Roman" w:hAnsi="Times New Roman" w:cs="Times New Roman"/>
          <w:sz w:val="24"/>
          <w:szCs w:val="24"/>
        </w:rPr>
        <w:t xml:space="preserve"> Therefore, buying the idea of the existence of a God that is greater than the God Known by the people cannot be considered in this context. Plantinga concluded by saying t</w:t>
      </w:r>
      <w:r w:rsidR="0055544F" w:rsidRPr="002E23C1">
        <w:rPr>
          <w:rFonts w:ascii="Times New Roman" w:hAnsi="Times New Roman" w:cs="Times New Roman"/>
          <w:sz w:val="24"/>
          <w:szCs w:val="24"/>
        </w:rPr>
        <w:t xml:space="preserve">hat it is not </w:t>
      </w:r>
      <w:r w:rsidR="002F7A85">
        <w:rPr>
          <w:rFonts w:ascii="Times New Roman" w:hAnsi="Times New Roman" w:cs="Times New Roman"/>
          <w:noProof/>
          <w:sz w:val="24"/>
          <w:szCs w:val="24"/>
        </w:rPr>
        <w:t>accurat</w:t>
      </w:r>
      <w:r w:rsidR="0055544F" w:rsidRPr="002F7A85">
        <w:rPr>
          <w:rFonts w:ascii="Times New Roman" w:hAnsi="Times New Roman" w:cs="Times New Roman"/>
          <w:noProof/>
          <w:sz w:val="24"/>
          <w:szCs w:val="24"/>
        </w:rPr>
        <w:t>e</w:t>
      </w:r>
      <w:r w:rsidR="0055544F" w:rsidRPr="002E23C1">
        <w:rPr>
          <w:rFonts w:ascii="Times New Roman" w:hAnsi="Times New Roman" w:cs="Times New Roman"/>
          <w:sz w:val="24"/>
          <w:szCs w:val="24"/>
        </w:rPr>
        <w:t xml:space="preserve"> to say that G</w:t>
      </w:r>
      <w:r w:rsidR="005C35FD" w:rsidRPr="002E23C1">
        <w:rPr>
          <w:rFonts w:ascii="Times New Roman" w:hAnsi="Times New Roman" w:cs="Times New Roman"/>
          <w:sz w:val="24"/>
          <w:szCs w:val="24"/>
        </w:rPr>
        <w:t>od exist</w:t>
      </w:r>
      <w:r w:rsidR="0055544F" w:rsidRPr="002E23C1">
        <w:rPr>
          <w:rFonts w:ascii="Times New Roman" w:hAnsi="Times New Roman" w:cs="Times New Roman"/>
          <w:sz w:val="24"/>
          <w:szCs w:val="24"/>
        </w:rPr>
        <w:t>s</w:t>
      </w:r>
      <w:r w:rsidR="005C35FD" w:rsidRPr="002E23C1">
        <w:rPr>
          <w:rFonts w:ascii="Times New Roman" w:hAnsi="Times New Roman" w:cs="Times New Roman"/>
          <w:sz w:val="24"/>
          <w:szCs w:val="24"/>
        </w:rPr>
        <w:t xml:space="preserve"> in the understanding alone but not in reality</w:t>
      </w:r>
      <w:r w:rsidR="00677E11">
        <w:rPr>
          <w:rFonts w:ascii="Times New Roman" w:hAnsi="Times New Roman" w:cs="Times New Roman"/>
          <w:sz w:val="24"/>
          <w:szCs w:val="24"/>
        </w:rPr>
        <w:t xml:space="preserve"> (</w:t>
      </w:r>
      <w:r w:rsidR="00677E11">
        <w:rPr>
          <w:rFonts w:ascii="Times New Roman" w:hAnsi="Times New Roman" w:cs="Times New Roman"/>
          <w:color w:val="222222"/>
          <w:sz w:val="24"/>
          <w:szCs w:val="24"/>
        </w:rPr>
        <w:t xml:space="preserve">Wills, </w:t>
      </w:r>
      <w:r w:rsidR="00677E11" w:rsidRPr="002E23C1">
        <w:rPr>
          <w:rFonts w:ascii="Times New Roman" w:hAnsi="Times New Roman" w:cs="Times New Roman"/>
          <w:color w:val="222222"/>
          <w:sz w:val="24"/>
          <w:szCs w:val="24"/>
        </w:rPr>
        <w:t>2010)</w:t>
      </w:r>
      <w:r w:rsidR="005C35FD" w:rsidRPr="002E23C1">
        <w:rPr>
          <w:rFonts w:ascii="Times New Roman" w:hAnsi="Times New Roman" w:cs="Times New Roman"/>
          <w:sz w:val="24"/>
          <w:szCs w:val="24"/>
        </w:rPr>
        <w:t>.</w:t>
      </w:r>
      <w:r w:rsidR="00225D62" w:rsidRPr="002E23C1">
        <w:rPr>
          <w:rFonts w:ascii="Times New Roman" w:hAnsi="Times New Roman" w:cs="Times New Roman"/>
          <w:sz w:val="24"/>
          <w:szCs w:val="24"/>
        </w:rPr>
        <w:t xml:space="preserve"> W</w:t>
      </w:r>
      <w:r w:rsidR="005C35FD" w:rsidRPr="002E23C1">
        <w:rPr>
          <w:rFonts w:ascii="Times New Roman" w:hAnsi="Times New Roman" w:cs="Times New Roman"/>
          <w:sz w:val="24"/>
          <w:szCs w:val="24"/>
        </w:rPr>
        <w:t xml:space="preserve">ith this </w:t>
      </w:r>
      <w:r w:rsidR="005C35FD" w:rsidRPr="002F7A85">
        <w:rPr>
          <w:rFonts w:ascii="Times New Roman" w:hAnsi="Times New Roman" w:cs="Times New Roman"/>
          <w:noProof/>
          <w:sz w:val="24"/>
          <w:szCs w:val="24"/>
        </w:rPr>
        <w:t>explanation</w:t>
      </w:r>
      <w:r w:rsidR="002F7A85">
        <w:rPr>
          <w:rFonts w:ascii="Times New Roman" w:hAnsi="Times New Roman" w:cs="Times New Roman"/>
          <w:noProof/>
          <w:sz w:val="24"/>
          <w:szCs w:val="24"/>
        </w:rPr>
        <w:t>,</w:t>
      </w:r>
      <w:r w:rsidR="005C35FD" w:rsidRPr="002E23C1">
        <w:rPr>
          <w:rFonts w:ascii="Times New Roman" w:hAnsi="Times New Roman" w:cs="Times New Roman"/>
          <w:sz w:val="24"/>
          <w:szCs w:val="24"/>
        </w:rPr>
        <w:t xml:space="preserve"> it would be easy to convince </w:t>
      </w:r>
      <w:r w:rsidR="00225D62" w:rsidRPr="002E23C1">
        <w:rPr>
          <w:rFonts w:ascii="Times New Roman" w:hAnsi="Times New Roman" w:cs="Times New Roman"/>
          <w:sz w:val="24"/>
          <w:szCs w:val="24"/>
        </w:rPr>
        <w:t xml:space="preserve">Kant that he cannot dispute the fact that God does exist in understanding because even fools are </w:t>
      </w:r>
      <w:r w:rsidR="00225D62" w:rsidRPr="002F7A85">
        <w:rPr>
          <w:rFonts w:ascii="Times New Roman" w:hAnsi="Times New Roman" w:cs="Times New Roman"/>
          <w:noProof/>
          <w:sz w:val="24"/>
          <w:szCs w:val="24"/>
        </w:rPr>
        <w:t>con</w:t>
      </w:r>
      <w:r w:rsidR="002F7A85">
        <w:rPr>
          <w:rFonts w:ascii="Times New Roman" w:hAnsi="Times New Roman" w:cs="Times New Roman"/>
          <w:noProof/>
          <w:sz w:val="24"/>
          <w:szCs w:val="24"/>
        </w:rPr>
        <w:t>fident</w:t>
      </w:r>
      <w:r w:rsidR="00225D62" w:rsidRPr="002E23C1">
        <w:rPr>
          <w:rFonts w:ascii="Times New Roman" w:hAnsi="Times New Roman" w:cs="Times New Roman"/>
          <w:sz w:val="24"/>
          <w:szCs w:val="24"/>
        </w:rPr>
        <w:t xml:space="preserve"> that is present. In the very same </w:t>
      </w:r>
      <w:r w:rsidR="00225D62" w:rsidRPr="002F7A85">
        <w:rPr>
          <w:rFonts w:ascii="Times New Roman" w:hAnsi="Times New Roman" w:cs="Times New Roman"/>
          <w:noProof/>
          <w:sz w:val="24"/>
          <w:szCs w:val="24"/>
        </w:rPr>
        <w:t>way</w:t>
      </w:r>
      <w:r w:rsidR="002F7A85">
        <w:rPr>
          <w:rFonts w:ascii="Times New Roman" w:hAnsi="Times New Roman" w:cs="Times New Roman"/>
          <w:noProof/>
          <w:sz w:val="24"/>
          <w:szCs w:val="24"/>
        </w:rPr>
        <w:t>,</w:t>
      </w:r>
      <w:r w:rsidR="00225D62" w:rsidRPr="002E23C1">
        <w:rPr>
          <w:rFonts w:ascii="Times New Roman" w:hAnsi="Times New Roman" w:cs="Times New Roman"/>
          <w:sz w:val="24"/>
          <w:szCs w:val="24"/>
        </w:rPr>
        <w:t xml:space="preserve"> he cannot come up with </w:t>
      </w:r>
      <w:r w:rsidR="00225D62" w:rsidRPr="002F7A85">
        <w:rPr>
          <w:rFonts w:ascii="Times New Roman" w:hAnsi="Times New Roman" w:cs="Times New Roman"/>
          <w:noProof/>
          <w:sz w:val="24"/>
          <w:szCs w:val="24"/>
        </w:rPr>
        <w:t>a</w:t>
      </w:r>
      <w:r w:rsidR="002F7A85">
        <w:rPr>
          <w:rFonts w:ascii="Times New Roman" w:hAnsi="Times New Roman" w:cs="Times New Roman"/>
          <w:noProof/>
          <w:sz w:val="24"/>
          <w:szCs w:val="24"/>
        </w:rPr>
        <w:t>n excellent</w:t>
      </w:r>
      <w:r w:rsidR="00225D62" w:rsidRPr="002E23C1">
        <w:rPr>
          <w:rFonts w:ascii="Times New Roman" w:hAnsi="Times New Roman" w:cs="Times New Roman"/>
          <w:sz w:val="24"/>
          <w:szCs w:val="24"/>
        </w:rPr>
        <w:t xml:space="preserve"> explanation that will dispute Anselm’s ontology</w:t>
      </w:r>
    </w:p>
    <w:p w:rsidR="00827B46" w:rsidRPr="00EF6A1C" w:rsidRDefault="00225D62" w:rsidP="00EF6A1C">
      <w:pPr>
        <w:spacing w:line="480" w:lineRule="auto"/>
        <w:ind w:firstLine="720"/>
        <w:rPr>
          <w:rFonts w:ascii="Times New Roman" w:hAnsi="Times New Roman" w:cs="Times New Roman"/>
          <w:sz w:val="24"/>
          <w:szCs w:val="24"/>
        </w:rPr>
      </w:pPr>
      <w:r w:rsidRPr="002E23C1">
        <w:rPr>
          <w:rFonts w:ascii="Times New Roman" w:hAnsi="Times New Roman" w:cs="Times New Roman"/>
          <w:sz w:val="24"/>
          <w:szCs w:val="24"/>
        </w:rPr>
        <w:t xml:space="preserve">Graham Oppy is another philosopher that applied the concept of </w:t>
      </w:r>
      <w:r w:rsidRPr="002F7A85">
        <w:rPr>
          <w:rFonts w:ascii="Times New Roman" w:hAnsi="Times New Roman" w:cs="Times New Roman"/>
          <w:i/>
          <w:noProof/>
          <w:sz w:val="24"/>
          <w:szCs w:val="24"/>
        </w:rPr>
        <w:t>reductio</w:t>
      </w:r>
      <w:r w:rsidRPr="002E23C1">
        <w:rPr>
          <w:rFonts w:ascii="Times New Roman" w:hAnsi="Times New Roman" w:cs="Times New Roman"/>
          <w:sz w:val="24"/>
          <w:szCs w:val="24"/>
        </w:rPr>
        <w:t xml:space="preserve"> </w:t>
      </w:r>
      <w:r w:rsidR="00F668D5" w:rsidRPr="002E23C1">
        <w:rPr>
          <w:rFonts w:ascii="Times New Roman" w:hAnsi="Times New Roman" w:cs="Times New Roman"/>
          <w:sz w:val="24"/>
          <w:szCs w:val="24"/>
        </w:rPr>
        <w:t xml:space="preserve">to provide a more convincing </w:t>
      </w:r>
      <w:r w:rsidR="002F7A85">
        <w:rPr>
          <w:rFonts w:ascii="Times New Roman" w:hAnsi="Times New Roman" w:cs="Times New Roman"/>
          <w:noProof/>
          <w:sz w:val="24"/>
          <w:szCs w:val="24"/>
        </w:rPr>
        <w:t>reas</w:t>
      </w:r>
      <w:r w:rsidR="00F668D5" w:rsidRPr="002F7A85">
        <w:rPr>
          <w:rFonts w:ascii="Times New Roman" w:hAnsi="Times New Roman" w:cs="Times New Roman"/>
          <w:noProof/>
          <w:sz w:val="24"/>
          <w:szCs w:val="24"/>
        </w:rPr>
        <w:t>on</w:t>
      </w:r>
      <w:r w:rsidR="00F668D5" w:rsidRPr="002E23C1">
        <w:rPr>
          <w:rFonts w:ascii="Times New Roman" w:hAnsi="Times New Roman" w:cs="Times New Roman"/>
          <w:sz w:val="24"/>
          <w:szCs w:val="24"/>
        </w:rPr>
        <w:t xml:space="preserve"> to counter the dispute forwarded by Kant. In his </w:t>
      </w:r>
      <w:r w:rsidR="002F7A85">
        <w:rPr>
          <w:rFonts w:ascii="Times New Roman" w:hAnsi="Times New Roman" w:cs="Times New Roman"/>
          <w:noProof/>
          <w:sz w:val="24"/>
          <w:szCs w:val="24"/>
        </w:rPr>
        <w:t>account</w:t>
      </w:r>
      <w:r w:rsidR="00F668D5" w:rsidRPr="002E23C1">
        <w:rPr>
          <w:rFonts w:ascii="Times New Roman" w:hAnsi="Times New Roman" w:cs="Times New Roman"/>
          <w:sz w:val="24"/>
          <w:szCs w:val="24"/>
        </w:rPr>
        <w:t xml:space="preserve"> he said that a being that is only believed to exist is lesser than that that </w:t>
      </w:r>
      <w:r w:rsidR="002F7A85">
        <w:rPr>
          <w:rFonts w:ascii="Times New Roman" w:hAnsi="Times New Roman" w:cs="Times New Roman"/>
          <w:noProof/>
          <w:sz w:val="24"/>
          <w:szCs w:val="24"/>
        </w:rPr>
        <w:t>exists</w:t>
      </w:r>
      <w:r w:rsidR="00F668D5" w:rsidRPr="002E23C1">
        <w:rPr>
          <w:rFonts w:ascii="Times New Roman" w:hAnsi="Times New Roman" w:cs="Times New Roman"/>
          <w:sz w:val="24"/>
          <w:szCs w:val="24"/>
        </w:rPr>
        <w:t xml:space="preserve"> in reality and is also </w:t>
      </w:r>
      <w:r w:rsidR="002F7A85">
        <w:rPr>
          <w:rFonts w:ascii="Times New Roman" w:hAnsi="Times New Roman" w:cs="Times New Roman"/>
          <w:noProof/>
          <w:sz w:val="24"/>
          <w:szCs w:val="24"/>
        </w:rPr>
        <w:t>thought</w:t>
      </w:r>
      <w:r w:rsidR="00F668D5" w:rsidRPr="002E23C1">
        <w:rPr>
          <w:rFonts w:ascii="Times New Roman" w:hAnsi="Times New Roman" w:cs="Times New Roman"/>
          <w:sz w:val="24"/>
          <w:szCs w:val="24"/>
        </w:rPr>
        <w:t xml:space="preserve"> to exist. This statement is contradictory for we cannot imagine a being that is bigger than the one we consider the greatest</w:t>
      </w:r>
      <w:r w:rsidR="00677E11">
        <w:rPr>
          <w:rFonts w:ascii="Times New Roman" w:hAnsi="Times New Roman" w:cs="Times New Roman"/>
          <w:sz w:val="24"/>
          <w:szCs w:val="24"/>
        </w:rPr>
        <w:t xml:space="preserve"> (</w:t>
      </w:r>
      <w:r w:rsidR="00677E11">
        <w:rPr>
          <w:rFonts w:ascii="Times New Roman" w:hAnsi="Times New Roman" w:cs="Times New Roman"/>
          <w:color w:val="222222"/>
          <w:sz w:val="24"/>
          <w:szCs w:val="24"/>
        </w:rPr>
        <w:t xml:space="preserve">Wills, </w:t>
      </w:r>
      <w:r w:rsidR="00677E11" w:rsidRPr="002E23C1">
        <w:rPr>
          <w:rFonts w:ascii="Times New Roman" w:hAnsi="Times New Roman" w:cs="Times New Roman"/>
          <w:color w:val="222222"/>
          <w:sz w:val="24"/>
          <w:szCs w:val="24"/>
        </w:rPr>
        <w:t>2010)</w:t>
      </w:r>
      <w:r w:rsidR="00F668D5" w:rsidRPr="002E23C1">
        <w:rPr>
          <w:rFonts w:ascii="Times New Roman" w:hAnsi="Times New Roman" w:cs="Times New Roman"/>
          <w:sz w:val="24"/>
          <w:szCs w:val="24"/>
        </w:rPr>
        <w:t>.</w:t>
      </w:r>
      <w:r w:rsidR="000D1F45" w:rsidRPr="002E23C1">
        <w:rPr>
          <w:rFonts w:ascii="Times New Roman" w:hAnsi="Times New Roman" w:cs="Times New Roman"/>
          <w:sz w:val="24"/>
          <w:szCs w:val="24"/>
        </w:rPr>
        <w:t xml:space="preserve"> There are philosophers who did not add to the thought of Ansel</w:t>
      </w:r>
      <w:r w:rsidR="005A1D85" w:rsidRPr="002E23C1">
        <w:rPr>
          <w:rFonts w:ascii="Times New Roman" w:hAnsi="Times New Roman" w:cs="Times New Roman"/>
          <w:sz w:val="24"/>
          <w:szCs w:val="24"/>
        </w:rPr>
        <w:t>m but</w:t>
      </w:r>
      <w:r w:rsidR="000D1F45" w:rsidRPr="002E23C1">
        <w:rPr>
          <w:rFonts w:ascii="Times New Roman" w:hAnsi="Times New Roman" w:cs="Times New Roman"/>
          <w:sz w:val="24"/>
          <w:szCs w:val="24"/>
        </w:rPr>
        <w:t xml:space="preserve"> countered the Kant’s version. One of these philosophers is Gareth Matthews who believes that Kant’s explanation does not address Anselm</w:t>
      </w:r>
      <w:r w:rsidR="006914E9" w:rsidRPr="002E23C1">
        <w:rPr>
          <w:rFonts w:ascii="Times New Roman" w:hAnsi="Times New Roman" w:cs="Times New Roman"/>
          <w:sz w:val="24"/>
          <w:szCs w:val="24"/>
        </w:rPr>
        <w:t>’</w:t>
      </w:r>
      <w:r w:rsidR="000D1F45" w:rsidRPr="002E23C1">
        <w:rPr>
          <w:rFonts w:ascii="Times New Roman" w:hAnsi="Times New Roman" w:cs="Times New Roman"/>
          <w:sz w:val="24"/>
          <w:szCs w:val="24"/>
        </w:rPr>
        <w:t xml:space="preserve">s statement directly. Instead, he brings forward the idea of comparing the things that exist in reality and those that merely </w:t>
      </w:r>
      <w:r w:rsidR="000D1F45" w:rsidRPr="002F7A85">
        <w:rPr>
          <w:rFonts w:ascii="Times New Roman" w:hAnsi="Times New Roman" w:cs="Times New Roman"/>
          <w:noProof/>
          <w:sz w:val="24"/>
          <w:szCs w:val="24"/>
        </w:rPr>
        <w:t>exist</w:t>
      </w:r>
      <w:r w:rsidR="000D1F45" w:rsidRPr="002E23C1">
        <w:rPr>
          <w:rFonts w:ascii="Times New Roman" w:hAnsi="Times New Roman" w:cs="Times New Roman"/>
          <w:sz w:val="24"/>
          <w:szCs w:val="24"/>
        </w:rPr>
        <w:t xml:space="preserve"> in understanding. </w:t>
      </w:r>
      <w:r w:rsidR="006914E9" w:rsidRPr="002E23C1">
        <w:rPr>
          <w:rFonts w:ascii="Times New Roman" w:hAnsi="Times New Roman" w:cs="Times New Roman"/>
          <w:sz w:val="24"/>
          <w:szCs w:val="24"/>
        </w:rPr>
        <w:t>According</w:t>
      </w:r>
      <w:r w:rsidR="000D1F45" w:rsidRPr="002E23C1">
        <w:rPr>
          <w:rFonts w:ascii="Times New Roman" w:hAnsi="Times New Roman" w:cs="Times New Roman"/>
          <w:sz w:val="24"/>
          <w:szCs w:val="24"/>
        </w:rPr>
        <w:t xml:space="preserve"> to Matthews, </w:t>
      </w:r>
      <w:r w:rsidR="006914E9" w:rsidRPr="002E23C1">
        <w:rPr>
          <w:rFonts w:ascii="Times New Roman" w:hAnsi="Times New Roman" w:cs="Times New Roman"/>
          <w:sz w:val="24"/>
          <w:szCs w:val="24"/>
        </w:rPr>
        <w:t>Kant</w:t>
      </w:r>
      <w:r w:rsidR="000D1F45" w:rsidRPr="002E23C1">
        <w:rPr>
          <w:rFonts w:ascii="Times New Roman" w:hAnsi="Times New Roman" w:cs="Times New Roman"/>
          <w:sz w:val="24"/>
          <w:szCs w:val="24"/>
        </w:rPr>
        <w:t xml:space="preserve"> </w:t>
      </w:r>
      <w:r w:rsidR="006914E9" w:rsidRPr="002E23C1">
        <w:rPr>
          <w:rFonts w:ascii="Times New Roman" w:hAnsi="Times New Roman" w:cs="Times New Roman"/>
          <w:sz w:val="24"/>
          <w:szCs w:val="24"/>
        </w:rPr>
        <w:t>does not</w:t>
      </w:r>
      <w:r w:rsidR="000D1F45" w:rsidRPr="002E23C1">
        <w:rPr>
          <w:rFonts w:ascii="Times New Roman" w:hAnsi="Times New Roman" w:cs="Times New Roman"/>
          <w:sz w:val="24"/>
          <w:szCs w:val="24"/>
        </w:rPr>
        <w:t xml:space="preserve"> provide a substantial explanation that </w:t>
      </w:r>
      <w:r w:rsidR="006914E9" w:rsidRPr="002E23C1">
        <w:rPr>
          <w:rFonts w:ascii="Times New Roman" w:hAnsi="Times New Roman" w:cs="Times New Roman"/>
          <w:sz w:val="24"/>
          <w:szCs w:val="24"/>
        </w:rPr>
        <w:t>challenges</w:t>
      </w:r>
      <w:r w:rsidR="000D1F45" w:rsidRPr="002E23C1">
        <w:rPr>
          <w:rFonts w:ascii="Times New Roman" w:hAnsi="Times New Roman" w:cs="Times New Roman"/>
          <w:sz w:val="24"/>
          <w:szCs w:val="24"/>
        </w:rPr>
        <w:t xml:space="preserve"> </w:t>
      </w:r>
      <w:r w:rsidR="006914E9" w:rsidRPr="002E23C1">
        <w:rPr>
          <w:rFonts w:ascii="Times New Roman" w:hAnsi="Times New Roman" w:cs="Times New Roman"/>
          <w:sz w:val="24"/>
          <w:szCs w:val="24"/>
        </w:rPr>
        <w:t>Anselm</w:t>
      </w:r>
      <w:r w:rsidR="002F7A85">
        <w:rPr>
          <w:rFonts w:ascii="Times New Roman" w:hAnsi="Times New Roman" w:cs="Times New Roman"/>
          <w:sz w:val="24"/>
          <w:szCs w:val="24"/>
        </w:rPr>
        <w:t>,</w:t>
      </w:r>
      <w:r w:rsidR="006914E9" w:rsidRPr="002E23C1">
        <w:rPr>
          <w:rFonts w:ascii="Times New Roman" w:hAnsi="Times New Roman" w:cs="Times New Roman"/>
          <w:sz w:val="24"/>
          <w:szCs w:val="24"/>
        </w:rPr>
        <w:t xml:space="preserve"> </w:t>
      </w:r>
      <w:r w:rsidR="006914E9" w:rsidRPr="002F7A85">
        <w:rPr>
          <w:rFonts w:ascii="Times New Roman" w:hAnsi="Times New Roman" w:cs="Times New Roman"/>
          <w:noProof/>
          <w:sz w:val="24"/>
          <w:szCs w:val="24"/>
        </w:rPr>
        <w:t>but</w:t>
      </w:r>
      <w:r w:rsidR="006914E9" w:rsidRPr="002E23C1">
        <w:rPr>
          <w:rFonts w:ascii="Times New Roman" w:hAnsi="Times New Roman" w:cs="Times New Roman"/>
          <w:sz w:val="24"/>
          <w:szCs w:val="24"/>
        </w:rPr>
        <w:t xml:space="preserve"> he </w:t>
      </w:r>
      <w:r w:rsidR="006914E9" w:rsidRPr="002F7A85">
        <w:rPr>
          <w:rFonts w:ascii="Times New Roman" w:hAnsi="Times New Roman" w:cs="Times New Roman"/>
          <w:noProof/>
          <w:sz w:val="24"/>
          <w:szCs w:val="24"/>
        </w:rPr>
        <w:t>take</w:t>
      </w:r>
      <w:r w:rsidR="002F7A85">
        <w:rPr>
          <w:rFonts w:ascii="Times New Roman" w:hAnsi="Times New Roman" w:cs="Times New Roman"/>
          <w:noProof/>
          <w:sz w:val="24"/>
          <w:szCs w:val="24"/>
        </w:rPr>
        <w:t>s</w:t>
      </w:r>
      <w:r w:rsidR="006914E9" w:rsidRPr="002E23C1">
        <w:rPr>
          <w:rFonts w:ascii="Times New Roman" w:hAnsi="Times New Roman" w:cs="Times New Roman"/>
          <w:sz w:val="24"/>
          <w:szCs w:val="24"/>
        </w:rPr>
        <w:t xml:space="preserve"> people away from the main topic to cause</w:t>
      </w:r>
      <w:r w:rsidR="002F7A85">
        <w:rPr>
          <w:rFonts w:ascii="Times New Roman" w:hAnsi="Times New Roman" w:cs="Times New Roman"/>
          <w:sz w:val="24"/>
          <w:szCs w:val="24"/>
        </w:rPr>
        <w:t xml:space="preserve"> a</w:t>
      </w:r>
      <w:r w:rsidR="006914E9" w:rsidRPr="002E23C1">
        <w:rPr>
          <w:rFonts w:ascii="Times New Roman" w:hAnsi="Times New Roman" w:cs="Times New Roman"/>
          <w:sz w:val="24"/>
          <w:szCs w:val="24"/>
        </w:rPr>
        <w:t xml:space="preserve"> </w:t>
      </w:r>
      <w:r w:rsidR="006914E9" w:rsidRPr="002F7A85">
        <w:rPr>
          <w:rFonts w:ascii="Times New Roman" w:hAnsi="Times New Roman" w:cs="Times New Roman"/>
          <w:noProof/>
          <w:sz w:val="24"/>
          <w:szCs w:val="24"/>
        </w:rPr>
        <w:t>contradiction</w:t>
      </w:r>
      <w:r w:rsidR="006914E9" w:rsidRPr="002E23C1">
        <w:rPr>
          <w:rFonts w:ascii="Times New Roman" w:hAnsi="Times New Roman" w:cs="Times New Roman"/>
          <w:sz w:val="24"/>
          <w:szCs w:val="24"/>
        </w:rPr>
        <w:t>.</w:t>
      </w:r>
      <w:r w:rsidR="006914E9" w:rsidRPr="002E23C1">
        <w:rPr>
          <w:rFonts w:ascii="Times New Roman" w:hAnsi="Times New Roman" w:cs="Times New Roman"/>
          <w:sz w:val="24"/>
          <w:szCs w:val="24"/>
        </w:rPr>
        <w:tab/>
        <w:t xml:space="preserve">From the various </w:t>
      </w:r>
      <w:r w:rsidR="00EF6A1C" w:rsidRPr="002E23C1">
        <w:rPr>
          <w:rFonts w:ascii="Times New Roman" w:hAnsi="Times New Roman" w:cs="Times New Roman"/>
          <w:sz w:val="24"/>
          <w:szCs w:val="24"/>
        </w:rPr>
        <w:t>arguments</w:t>
      </w:r>
      <w:r w:rsidR="006914E9" w:rsidRPr="002E23C1">
        <w:rPr>
          <w:rFonts w:ascii="Times New Roman" w:hAnsi="Times New Roman" w:cs="Times New Roman"/>
          <w:sz w:val="24"/>
          <w:szCs w:val="24"/>
        </w:rPr>
        <w:t>, forwarded about the existence</w:t>
      </w:r>
      <w:r w:rsidR="008F794F" w:rsidRPr="002E23C1">
        <w:rPr>
          <w:rFonts w:ascii="Times New Roman" w:hAnsi="Times New Roman" w:cs="Times New Roman"/>
          <w:sz w:val="24"/>
          <w:szCs w:val="24"/>
        </w:rPr>
        <w:t xml:space="preserve"> of God, ruling out</w:t>
      </w:r>
      <w:r w:rsidR="006914E9" w:rsidRPr="002E23C1">
        <w:rPr>
          <w:rFonts w:ascii="Times New Roman" w:hAnsi="Times New Roman" w:cs="Times New Roman"/>
          <w:sz w:val="24"/>
          <w:szCs w:val="24"/>
        </w:rPr>
        <w:t xml:space="preserve"> His </w:t>
      </w:r>
      <w:r w:rsidR="002F7A85">
        <w:rPr>
          <w:rFonts w:ascii="Times New Roman" w:hAnsi="Times New Roman" w:cs="Times New Roman"/>
          <w:noProof/>
          <w:sz w:val="24"/>
          <w:szCs w:val="24"/>
        </w:rPr>
        <w:t>pres</w:t>
      </w:r>
      <w:r w:rsidR="006914E9" w:rsidRPr="002F7A85">
        <w:rPr>
          <w:rFonts w:ascii="Times New Roman" w:hAnsi="Times New Roman" w:cs="Times New Roman"/>
          <w:noProof/>
          <w:sz w:val="24"/>
          <w:szCs w:val="24"/>
        </w:rPr>
        <w:t>ence</w:t>
      </w:r>
      <w:r w:rsidR="006914E9" w:rsidRPr="002E23C1">
        <w:rPr>
          <w:rFonts w:ascii="Times New Roman" w:hAnsi="Times New Roman" w:cs="Times New Roman"/>
          <w:sz w:val="24"/>
          <w:szCs w:val="24"/>
        </w:rPr>
        <w:t xml:space="preserve"> is something that is virtually impossible. Providing</w:t>
      </w:r>
      <w:r w:rsidR="005A1D85" w:rsidRPr="002F7A85">
        <w:rPr>
          <w:rFonts w:ascii="Times New Roman" w:hAnsi="Times New Roman" w:cs="Times New Roman"/>
          <w:noProof/>
          <w:sz w:val="24"/>
          <w:szCs w:val="24"/>
        </w:rPr>
        <w:t xml:space="preserve"> concrete</w:t>
      </w:r>
      <w:r w:rsidR="005A1D85" w:rsidRPr="002E23C1">
        <w:rPr>
          <w:rFonts w:ascii="Times New Roman" w:hAnsi="Times New Roman" w:cs="Times New Roman"/>
          <w:sz w:val="24"/>
          <w:szCs w:val="24"/>
        </w:rPr>
        <w:t xml:space="preserve"> </w:t>
      </w:r>
      <w:r w:rsidR="005A1D85" w:rsidRPr="002F7A85">
        <w:rPr>
          <w:rFonts w:ascii="Times New Roman" w:hAnsi="Times New Roman" w:cs="Times New Roman"/>
          <w:noProof/>
          <w:sz w:val="24"/>
          <w:szCs w:val="24"/>
        </w:rPr>
        <w:t>prove</w:t>
      </w:r>
      <w:r w:rsidR="006914E9" w:rsidRPr="002E23C1">
        <w:rPr>
          <w:rFonts w:ascii="Times New Roman" w:hAnsi="Times New Roman" w:cs="Times New Roman"/>
          <w:sz w:val="24"/>
          <w:szCs w:val="24"/>
        </w:rPr>
        <w:t xml:space="preserve"> that there is no God will be something hard to achieve. What most of those who challenge this idea</w:t>
      </w:r>
      <w:r w:rsidR="005A1D85" w:rsidRPr="002E23C1">
        <w:rPr>
          <w:rFonts w:ascii="Times New Roman" w:hAnsi="Times New Roman" w:cs="Times New Roman"/>
          <w:sz w:val="24"/>
          <w:szCs w:val="24"/>
        </w:rPr>
        <w:t xml:space="preserve"> </w:t>
      </w:r>
      <w:r w:rsidR="005A1D85" w:rsidRPr="002F7A85">
        <w:rPr>
          <w:rFonts w:ascii="Times New Roman" w:hAnsi="Times New Roman" w:cs="Times New Roman"/>
          <w:noProof/>
          <w:sz w:val="24"/>
          <w:szCs w:val="24"/>
        </w:rPr>
        <w:t>do</w:t>
      </w:r>
      <w:r w:rsidR="002F7A85">
        <w:rPr>
          <w:rFonts w:ascii="Times New Roman" w:hAnsi="Times New Roman" w:cs="Times New Roman"/>
          <w:noProof/>
          <w:sz w:val="24"/>
          <w:szCs w:val="24"/>
        </w:rPr>
        <w:t>es</w:t>
      </w:r>
      <w:r w:rsidR="006914E9" w:rsidRPr="002E23C1">
        <w:rPr>
          <w:rFonts w:ascii="Times New Roman" w:hAnsi="Times New Roman" w:cs="Times New Roman"/>
          <w:sz w:val="24"/>
          <w:szCs w:val="24"/>
        </w:rPr>
        <w:t xml:space="preserve">, for </w:t>
      </w:r>
      <w:r w:rsidR="006914E9" w:rsidRPr="002F7A85">
        <w:rPr>
          <w:rFonts w:ascii="Times New Roman" w:hAnsi="Times New Roman" w:cs="Times New Roman"/>
          <w:noProof/>
          <w:sz w:val="24"/>
          <w:szCs w:val="24"/>
        </w:rPr>
        <w:t>instance</w:t>
      </w:r>
      <w:r w:rsidR="002F7A85">
        <w:rPr>
          <w:rFonts w:ascii="Times New Roman" w:hAnsi="Times New Roman" w:cs="Times New Roman"/>
          <w:noProof/>
          <w:sz w:val="24"/>
          <w:szCs w:val="24"/>
        </w:rPr>
        <w:t xml:space="preserve"> </w:t>
      </w:r>
      <w:r w:rsidR="006914E9" w:rsidRPr="002E23C1">
        <w:rPr>
          <w:rFonts w:ascii="Times New Roman" w:hAnsi="Times New Roman" w:cs="Times New Roman"/>
          <w:sz w:val="24"/>
          <w:szCs w:val="24"/>
        </w:rPr>
        <w:t>Kant</w:t>
      </w:r>
      <w:r w:rsidR="005A1D85" w:rsidRPr="002E23C1">
        <w:rPr>
          <w:rFonts w:ascii="Times New Roman" w:hAnsi="Times New Roman" w:cs="Times New Roman"/>
          <w:sz w:val="24"/>
          <w:szCs w:val="24"/>
        </w:rPr>
        <w:t>,</w:t>
      </w:r>
      <w:r w:rsidR="002F7A85">
        <w:rPr>
          <w:rFonts w:ascii="Times New Roman" w:hAnsi="Times New Roman" w:cs="Times New Roman"/>
          <w:sz w:val="24"/>
          <w:szCs w:val="24"/>
        </w:rPr>
        <w:t xml:space="preserve"> </w:t>
      </w:r>
      <w:r w:rsidR="006914E9" w:rsidRPr="002E23C1">
        <w:rPr>
          <w:rFonts w:ascii="Times New Roman" w:hAnsi="Times New Roman" w:cs="Times New Roman"/>
          <w:sz w:val="24"/>
          <w:szCs w:val="24"/>
        </w:rPr>
        <w:t xml:space="preserve">is provide arguments that counter the explanation of those in support of this belief. </w:t>
      </w:r>
      <w:r w:rsidR="005563E8" w:rsidRPr="002E23C1">
        <w:rPr>
          <w:rFonts w:ascii="Times New Roman" w:hAnsi="Times New Roman" w:cs="Times New Roman"/>
          <w:sz w:val="24"/>
          <w:szCs w:val="24"/>
        </w:rPr>
        <w:t>None of them</w:t>
      </w:r>
      <w:r w:rsidR="006914E9" w:rsidRPr="002E23C1">
        <w:rPr>
          <w:rFonts w:ascii="Times New Roman" w:hAnsi="Times New Roman" w:cs="Times New Roman"/>
          <w:sz w:val="24"/>
          <w:szCs w:val="24"/>
        </w:rPr>
        <w:t xml:space="preserve"> attempt</w:t>
      </w:r>
      <w:r w:rsidR="005563E8" w:rsidRPr="002E23C1">
        <w:rPr>
          <w:rFonts w:ascii="Times New Roman" w:hAnsi="Times New Roman" w:cs="Times New Roman"/>
          <w:sz w:val="24"/>
          <w:szCs w:val="24"/>
        </w:rPr>
        <w:t>s</w:t>
      </w:r>
      <w:r w:rsidR="006914E9" w:rsidRPr="002E23C1">
        <w:rPr>
          <w:rFonts w:ascii="Times New Roman" w:hAnsi="Times New Roman" w:cs="Times New Roman"/>
          <w:sz w:val="24"/>
          <w:szCs w:val="24"/>
        </w:rPr>
        <w:t xml:space="preserve"> to formulate their evidence that will be solid enough to convince a substantial number of people that </w:t>
      </w:r>
      <w:r w:rsidR="006914E9" w:rsidRPr="002F7A85">
        <w:rPr>
          <w:rFonts w:ascii="Times New Roman" w:hAnsi="Times New Roman" w:cs="Times New Roman"/>
          <w:noProof/>
          <w:sz w:val="24"/>
          <w:szCs w:val="24"/>
        </w:rPr>
        <w:t>the</w:t>
      </w:r>
      <w:r w:rsidR="002F7A85">
        <w:rPr>
          <w:rFonts w:ascii="Times New Roman" w:hAnsi="Times New Roman" w:cs="Times New Roman"/>
          <w:noProof/>
          <w:sz w:val="24"/>
          <w:szCs w:val="24"/>
        </w:rPr>
        <w:t>ir</w:t>
      </w:r>
      <w:r w:rsidR="006914E9" w:rsidRPr="002E23C1">
        <w:rPr>
          <w:rFonts w:ascii="Times New Roman" w:hAnsi="Times New Roman" w:cs="Times New Roman"/>
          <w:sz w:val="24"/>
          <w:szCs w:val="24"/>
        </w:rPr>
        <w:t xml:space="preserve"> belief of something they have seen is falsely</w:t>
      </w:r>
      <w:r w:rsidR="00677E11">
        <w:rPr>
          <w:rFonts w:ascii="Times New Roman" w:hAnsi="Times New Roman" w:cs="Times New Roman"/>
          <w:sz w:val="24"/>
          <w:szCs w:val="24"/>
        </w:rPr>
        <w:t xml:space="preserve"> (</w:t>
      </w:r>
      <w:r w:rsidR="00677E11">
        <w:rPr>
          <w:rFonts w:ascii="Times New Roman" w:hAnsi="Times New Roman" w:cs="Times New Roman"/>
          <w:color w:val="222222"/>
          <w:sz w:val="24"/>
          <w:szCs w:val="24"/>
        </w:rPr>
        <w:t xml:space="preserve">Kant, </w:t>
      </w:r>
      <w:r w:rsidR="00677E11" w:rsidRPr="002E23C1">
        <w:rPr>
          <w:rFonts w:ascii="Times New Roman" w:hAnsi="Times New Roman" w:cs="Times New Roman"/>
          <w:color w:val="222222"/>
          <w:sz w:val="24"/>
          <w:szCs w:val="24"/>
        </w:rPr>
        <w:t>2010)</w:t>
      </w:r>
      <w:r w:rsidR="006914E9" w:rsidRPr="002E23C1">
        <w:rPr>
          <w:rFonts w:ascii="Times New Roman" w:hAnsi="Times New Roman" w:cs="Times New Roman"/>
          <w:sz w:val="24"/>
          <w:szCs w:val="24"/>
        </w:rPr>
        <w:t xml:space="preserve">. </w:t>
      </w:r>
      <w:r w:rsidR="005563E8" w:rsidRPr="002E23C1">
        <w:rPr>
          <w:rFonts w:ascii="Times New Roman" w:hAnsi="Times New Roman" w:cs="Times New Roman"/>
          <w:sz w:val="24"/>
          <w:szCs w:val="24"/>
        </w:rPr>
        <w:t xml:space="preserve">They if anyone will come up with word that </w:t>
      </w:r>
      <w:r w:rsidR="002F7A85">
        <w:rPr>
          <w:rFonts w:ascii="Times New Roman" w:hAnsi="Times New Roman" w:cs="Times New Roman"/>
          <w:noProof/>
          <w:sz w:val="24"/>
          <w:szCs w:val="24"/>
        </w:rPr>
        <w:t>is</w:t>
      </w:r>
      <w:r w:rsidR="005563E8" w:rsidRPr="002E23C1">
        <w:rPr>
          <w:rFonts w:ascii="Times New Roman" w:hAnsi="Times New Roman" w:cs="Times New Roman"/>
          <w:sz w:val="24"/>
          <w:szCs w:val="24"/>
        </w:rPr>
        <w:t xml:space="preserve"> strong enough to challenge and bring the faith of those who believe then he would have proved that indeed, there is no God. Therefore, anyone is justified to hold </w:t>
      </w:r>
      <w:r w:rsidR="005563E8" w:rsidRPr="002F7A85">
        <w:rPr>
          <w:rFonts w:ascii="Times New Roman" w:hAnsi="Times New Roman" w:cs="Times New Roman"/>
          <w:noProof/>
          <w:sz w:val="24"/>
          <w:szCs w:val="24"/>
        </w:rPr>
        <w:t>st</w:t>
      </w:r>
      <w:r w:rsidR="002F7A85">
        <w:rPr>
          <w:rFonts w:ascii="Times New Roman" w:hAnsi="Times New Roman" w:cs="Times New Roman"/>
          <w:noProof/>
          <w:sz w:val="24"/>
          <w:szCs w:val="24"/>
        </w:rPr>
        <w:t>eadfast</w:t>
      </w:r>
      <w:r w:rsidR="005563E8" w:rsidRPr="002E23C1">
        <w:rPr>
          <w:rFonts w:ascii="Times New Roman" w:hAnsi="Times New Roman" w:cs="Times New Roman"/>
          <w:sz w:val="24"/>
          <w:szCs w:val="24"/>
        </w:rPr>
        <w:t xml:space="preserve"> to the </w:t>
      </w:r>
      <w:r w:rsidR="002F7A85">
        <w:rPr>
          <w:rFonts w:ascii="Times New Roman" w:hAnsi="Times New Roman" w:cs="Times New Roman"/>
          <w:noProof/>
          <w:sz w:val="24"/>
          <w:szCs w:val="24"/>
        </w:rPr>
        <w:t>conviction</w:t>
      </w:r>
      <w:r w:rsidR="005563E8" w:rsidRPr="002E23C1">
        <w:rPr>
          <w:rFonts w:ascii="Times New Roman" w:hAnsi="Times New Roman" w:cs="Times New Roman"/>
          <w:sz w:val="24"/>
          <w:szCs w:val="24"/>
        </w:rPr>
        <w:t xml:space="preserve"> that there is God even when they have not witnessed. </w:t>
      </w:r>
      <w:r w:rsidR="008F794F" w:rsidRPr="002E23C1">
        <w:rPr>
          <w:rFonts w:ascii="Times New Roman" w:hAnsi="Times New Roman" w:cs="Times New Roman"/>
          <w:sz w:val="24"/>
          <w:szCs w:val="24"/>
        </w:rPr>
        <w:t>This</w:t>
      </w:r>
      <w:r w:rsidR="005563E8" w:rsidRPr="002E23C1">
        <w:rPr>
          <w:rFonts w:ascii="Times New Roman" w:hAnsi="Times New Roman" w:cs="Times New Roman"/>
          <w:sz w:val="24"/>
          <w:szCs w:val="24"/>
        </w:rPr>
        <w:t xml:space="preserve"> </w:t>
      </w:r>
      <w:r w:rsidR="008F794F" w:rsidRPr="002E23C1">
        <w:rPr>
          <w:rFonts w:ascii="Times New Roman" w:hAnsi="Times New Roman" w:cs="Times New Roman"/>
          <w:sz w:val="24"/>
          <w:szCs w:val="24"/>
        </w:rPr>
        <w:t>belief</w:t>
      </w:r>
      <w:r w:rsidR="005563E8" w:rsidRPr="002E23C1">
        <w:rPr>
          <w:rFonts w:ascii="Times New Roman" w:hAnsi="Times New Roman" w:cs="Times New Roman"/>
          <w:sz w:val="24"/>
          <w:szCs w:val="24"/>
        </w:rPr>
        <w:t xml:space="preserve"> is a concept has been developed ever since the time when history was documented in tablets. There comes a time when on fails to give explanations to some of the things that they witnessed</w:t>
      </w:r>
      <w:r w:rsidR="00677E11">
        <w:rPr>
          <w:rFonts w:ascii="Times New Roman" w:hAnsi="Times New Roman" w:cs="Times New Roman"/>
          <w:sz w:val="24"/>
          <w:szCs w:val="24"/>
        </w:rPr>
        <w:t xml:space="preserve"> (</w:t>
      </w:r>
      <w:r w:rsidR="00677E11">
        <w:rPr>
          <w:rFonts w:ascii="Times New Roman" w:hAnsi="Times New Roman" w:cs="Times New Roman"/>
          <w:color w:val="222222"/>
          <w:sz w:val="24"/>
          <w:szCs w:val="24"/>
        </w:rPr>
        <w:t xml:space="preserve">Oppy, </w:t>
      </w:r>
      <w:r w:rsidR="00677E11" w:rsidRPr="002E23C1">
        <w:rPr>
          <w:rFonts w:ascii="Times New Roman" w:hAnsi="Times New Roman" w:cs="Times New Roman"/>
          <w:color w:val="222222"/>
          <w:sz w:val="24"/>
          <w:szCs w:val="24"/>
        </w:rPr>
        <w:t>2011)</w:t>
      </w:r>
      <w:r w:rsidR="005563E8" w:rsidRPr="002E23C1">
        <w:rPr>
          <w:rFonts w:ascii="Times New Roman" w:hAnsi="Times New Roman" w:cs="Times New Roman"/>
          <w:sz w:val="24"/>
          <w:szCs w:val="24"/>
        </w:rPr>
        <w:t xml:space="preserve">. </w:t>
      </w:r>
      <w:r w:rsidR="008F794F" w:rsidRPr="002E23C1">
        <w:rPr>
          <w:rFonts w:ascii="Times New Roman" w:hAnsi="Times New Roman" w:cs="Times New Roman"/>
          <w:sz w:val="24"/>
          <w:szCs w:val="24"/>
        </w:rPr>
        <w:t>The</w:t>
      </w:r>
      <w:r w:rsidR="005563E8" w:rsidRPr="002E23C1">
        <w:rPr>
          <w:rFonts w:ascii="Times New Roman" w:hAnsi="Times New Roman" w:cs="Times New Roman"/>
          <w:sz w:val="24"/>
          <w:szCs w:val="24"/>
        </w:rPr>
        <w:t xml:space="preserve"> origin of species may have provided an undisputed explanation of how species evolved</w:t>
      </w:r>
      <w:r w:rsidR="002F7A85">
        <w:rPr>
          <w:rFonts w:ascii="Times New Roman" w:hAnsi="Times New Roman" w:cs="Times New Roman"/>
          <w:sz w:val="24"/>
          <w:szCs w:val="24"/>
        </w:rPr>
        <w:t>,</w:t>
      </w:r>
      <w:r w:rsidR="005563E8" w:rsidRPr="002E23C1">
        <w:rPr>
          <w:rFonts w:ascii="Times New Roman" w:hAnsi="Times New Roman" w:cs="Times New Roman"/>
          <w:sz w:val="24"/>
          <w:szCs w:val="24"/>
        </w:rPr>
        <w:t xml:space="preserve"> </w:t>
      </w:r>
      <w:r w:rsidR="005563E8" w:rsidRPr="002F7A85">
        <w:rPr>
          <w:rFonts w:ascii="Times New Roman" w:hAnsi="Times New Roman" w:cs="Times New Roman"/>
          <w:noProof/>
          <w:sz w:val="24"/>
          <w:szCs w:val="24"/>
        </w:rPr>
        <w:t>but</w:t>
      </w:r>
      <w:r w:rsidR="005563E8" w:rsidRPr="002E23C1">
        <w:rPr>
          <w:rFonts w:ascii="Times New Roman" w:hAnsi="Times New Roman" w:cs="Times New Roman"/>
          <w:sz w:val="24"/>
          <w:szCs w:val="24"/>
        </w:rPr>
        <w:t xml:space="preserve"> it still cannot tell </w:t>
      </w:r>
      <w:r w:rsidR="005563E8" w:rsidRPr="002F7A85">
        <w:rPr>
          <w:rFonts w:ascii="Times New Roman" w:hAnsi="Times New Roman" w:cs="Times New Roman"/>
          <w:noProof/>
          <w:sz w:val="24"/>
          <w:szCs w:val="24"/>
        </w:rPr>
        <w:t>as</w:t>
      </w:r>
      <w:r w:rsidR="002F7A85" w:rsidRPr="002F7A85">
        <w:rPr>
          <w:rFonts w:ascii="Times New Roman" w:hAnsi="Times New Roman" w:cs="Times New Roman"/>
          <w:noProof/>
          <w:sz w:val="24"/>
          <w:szCs w:val="24"/>
        </w:rPr>
        <w:t xml:space="preserve"> for</w:t>
      </w:r>
      <w:r w:rsidR="005563E8" w:rsidRPr="002E23C1">
        <w:rPr>
          <w:rFonts w:ascii="Times New Roman" w:hAnsi="Times New Roman" w:cs="Times New Roman"/>
          <w:sz w:val="24"/>
          <w:szCs w:val="24"/>
        </w:rPr>
        <w:t xml:space="preserve"> where the composition and the energy to form organism came from. </w:t>
      </w:r>
      <w:r w:rsidR="008F794F" w:rsidRPr="002E23C1">
        <w:rPr>
          <w:rFonts w:ascii="Times New Roman" w:hAnsi="Times New Roman" w:cs="Times New Roman"/>
          <w:sz w:val="24"/>
          <w:szCs w:val="24"/>
        </w:rPr>
        <w:t xml:space="preserve">Where the knowledge of human being ends, there begins a formidable force that drives everything. </w:t>
      </w:r>
      <w:r w:rsidR="00827B46" w:rsidRPr="002E23C1">
        <w:rPr>
          <w:rFonts w:ascii="Times New Roman" w:hAnsi="Times New Roman" w:cs="Times New Roman"/>
          <w:sz w:val="24"/>
          <w:szCs w:val="24"/>
        </w:rPr>
        <w:t>As</w:t>
      </w:r>
      <w:r w:rsidR="008F794F" w:rsidRPr="002E23C1">
        <w:rPr>
          <w:rFonts w:ascii="Times New Roman" w:hAnsi="Times New Roman" w:cs="Times New Roman"/>
          <w:sz w:val="24"/>
          <w:szCs w:val="24"/>
        </w:rPr>
        <w:t xml:space="preserve"> much as much as no tangible evidence to prove that there is God</w:t>
      </w:r>
      <w:r w:rsidR="002F7A85">
        <w:rPr>
          <w:rFonts w:ascii="Times New Roman" w:hAnsi="Times New Roman" w:cs="Times New Roman"/>
          <w:sz w:val="24"/>
          <w:szCs w:val="24"/>
        </w:rPr>
        <w:t>,</w:t>
      </w:r>
      <w:r w:rsidR="008F794F" w:rsidRPr="002E23C1">
        <w:rPr>
          <w:rFonts w:ascii="Times New Roman" w:hAnsi="Times New Roman" w:cs="Times New Roman"/>
          <w:sz w:val="24"/>
          <w:szCs w:val="24"/>
        </w:rPr>
        <w:t xml:space="preserve"> </w:t>
      </w:r>
      <w:r w:rsidR="008F794F" w:rsidRPr="002F7A85">
        <w:rPr>
          <w:rFonts w:ascii="Times New Roman" w:hAnsi="Times New Roman" w:cs="Times New Roman"/>
          <w:noProof/>
          <w:sz w:val="24"/>
          <w:szCs w:val="24"/>
        </w:rPr>
        <w:t>in</w:t>
      </w:r>
      <w:r w:rsidR="008F794F" w:rsidRPr="002E23C1">
        <w:rPr>
          <w:rFonts w:ascii="Times New Roman" w:hAnsi="Times New Roman" w:cs="Times New Roman"/>
          <w:sz w:val="24"/>
          <w:szCs w:val="24"/>
        </w:rPr>
        <w:t xml:space="preserve"> reality, you can only rule out if you can explain the origin of life comprehensively.</w:t>
      </w:r>
    </w:p>
    <w:p w:rsidR="005A1D85" w:rsidRPr="002E23C1" w:rsidRDefault="00827B46" w:rsidP="002E23C1">
      <w:pPr>
        <w:spacing w:line="480" w:lineRule="auto"/>
        <w:ind w:firstLine="720"/>
        <w:rPr>
          <w:rFonts w:ascii="Times New Roman" w:hAnsi="Times New Roman" w:cs="Times New Roman"/>
          <w:sz w:val="24"/>
          <w:szCs w:val="24"/>
        </w:rPr>
      </w:pPr>
      <w:r w:rsidRPr="002E23C1">
        <w:rPr>
          <w:rFonts w:ascii="Times New Roman" w:hAnsi="Times New Roman" w:cs="Times New Roman"/>
          <w:sz w:val="24"/>
          <w:szCs w:val="24"/>
        </w:rPr>
        <w:t xml:space="preserve">This essay has addressed the two contrasting ideas about the existence of </w:t>
      </w:r>
      <w:r w:rsidR="002F7A85">
        <w:rPr>
          <w:rFonts w:ascii="Times New Roman" w:hAnsi="Times New Roman" w:cs="Times New Roman"/>
          <w:noProof/>
          <w:sz w:val="24"/>
          <w:szCs w:val="24"/>
        </w:rPr>
        <w:t>G</w:t>
      </w:r>
      <w:r w:rsidRPr="002F7A85">
        <w:rPr>
          <w:rFonts w:ascii="Times New Roman" w:hAnsi="Times New Roman" w:cs="Times New Roman"/>
          <w:noProof/>
          <w:sz w:val="24"/>
          <w:szCs w:val="24"/>
        </w:rPr>
        <w:t>od</w:t>
      </w:r>
      <w:r w:rsidRPr="002E23C1">
        <w:rPr>
          <w:rFonts w:ascii="Times New Roman" w:hAnsi="Times New Roman" w:cs="Times New Roman"/>
          <w:sz w:val="24"/>
          <w:szCs w:val="24"/>
        </w:rPr>
        <w:t xml:space="preserve"> as forwarded by Kant and Anselm. </w:t>
      </w:r>
      <w:r w:rsidR="008B7C23" w:rsidRPr="002E23C1">
        <w:rPr>
          <w:rFonts w:ascii="Times New Roman" w:hAnsi="Times New Roman" w:cs="Times New Roman"/>
          <w:sz w:val="24"/>
          <w:szCs w:val="24"/>
        </w:rPr>
        <w:t>It</w:t>
      </w:r>
      <w:r w:rsidRPr="002E23C1">
        <w:rPr>
          <w:rFonts w:ascii="Times New Roman" w:hAnsi="Times New Roman" w:cs="Times New Roman"/>
          <w:sz w:val="24"/>
          <w:szCs w:val="24"/>
        </w:rPr>
        <w:t xml:space="preserve"> provides the various reasons why Kant should have believed in the </w:t>
      </w:r>
      <w:r w:rsidR="002F7A85">
        <w:rPr>
          <w:rFonts w:ascii="Times New Roman" w:hAnsi="Times New Roman" w:cs="Times New Roman"/>
          <w:noProof/>
          <w:sz w:val="24"/>
          <w:szCs w:val="24"/>
        </w:rPr>
        <w:t>pres</w:t>
      </w:r>
      <w:r w:rsidRPr="002F7A85">
        <w:rPr>
          <w:rFonts w:ascii="Times New Roman" w:hAnsi="Times New Roman" w:cs="Times New Roman"/>
          <w:noProof/>
          <w:sz w:val="24"/>
          <w:szCs w:val="24"/>
        </w:rPr>
        <w:t>ence</w:t>
      </w:r>
      <w:r w:rsidRPr="002E23C1">
        <w:rPr>
          <w:rFonts w:ascii="Times New Roman" w:hAnsi="Times New Roman" w:cs="Times New Roman"/>
          <w:sz w:val="24"/>
          <w:szCs w:val="24"/>
        </w:rPr>
        <w:t xml:space="preserve"> of God after he </w:t>
      </w:r>
      <w:r w:rsidR="002F7A85">
        <w:rPr>
          <w:rFonts w:ascii="Times New Roman" w:hAnsi="Times New Roman" w:cs="Times New Roman"/>
          <w:noProof/>
          <w:sz w:val="24"/>
          <w:szCs w:val="24"/>
        </w:rPr>
        <w:t>offer</w:t>
      </w:r>
      <w:r w:rsidRPr="002F7A85">
        <w:rPr>
          <w:rFonts w:ascii="Times New Roman" w:hAnsi="Times New Roman" w:cs="Times New Roman"/>
          <w:noProof/>
          <w:sz w:val="24"/>
          <w:szCs w:val="24"/>
        </w:rPr>
        <w:t>ed</w:t>
      </w:r>
      <w:r w:rsidRPr="002E23C1">
        <w:rPr>
          <w:rFonts w:ascii="Times New Roman" w:hAnsi="Times New Roman" w:cs="Times New Roman"/>
          <w:sz w:val="24"/>
          <w:szCs w:val="24"/>
        </w:rPr>
        <w:t xml:space="preserve"> an argument that aimed at disputing the most famous ontology by Anselm that proved that God exists. </w:t>
      </w:r>
      <w:r w:rsidR="008B7C23" w:rsidRPr="002E23C1">
        <w:rPr>
          <w:rFonts w:ascii="Times New Roman" w:hAnsi="Times New Roman" w:cs="Times New Roman"/>
          <w:sz w:val="24"/>
          <w:szCs w:val="24"/>
        </w:rPr>
        <w:t>Many</w:t>
      </w:r>
      <w:r w:rsidRPr="002E23C1">
        <w:rPr>
          <w:rFonts w:ascii="Times New Roman" w:hAnsi="Times New Roman" w:cs="Times New Roman"/>
          <w:sz w:val="24"/>
          <w:szCs w:val="24"/>
        </w:rPr>
        <w:t xml:space="preserve"> </w:t>
      </w:r>
      <w:r w:rsidRPr="002F7A85">
        <w:rPr>
          <w:rFonts w:ascii="Times New Roman" w:hAnsi="Times New Roman" w:cs="Times New Roman"/>
          <w:noProof/>
          <w:sz w:val="24"/>
          <w:szCs w:val="24"/>
        </w:rPr>
        <w:t>philosopher</w:t>
      </w:r>
      <w:r w:rsidR="002F7A85">
        <w:rPr>
          <w:rFonts w:ascii="Times New Roman" w:hAnsi="Times New Roman" w:cs="Times New Roman"/>
          <w:noProof/>
          <w:sz w:val="24"/>
          <w:szCs w:val="24"/>
        </w:rPr>
        <w:t>s</w:t>
      </w:r>
      <w:r w:rsidRPr="002E23C1">
        <w:rPr>
          <w:rFonts w:ascii="Times New Roman" w:hAnsi="Times New Roman" w:cs="Times New Roman"/>
          <w:sz w:val="24"/>
          <w:szCs w:val="24"/>
        </w:rPr>
        <w:t xml:space="preserve"> stepped forward to </w:t>
      </w:r>
      <w:r w:rsidR="002F7A85">
        <w:rPr>
          <w:rFonts w:ascii="Times New Roman" w:hAnsi="Times New Roman" w:cs="Times New Roman"/>
          <w:noProof/>
          <w:sz w:val="24"/>
          <w:szCs w:val="24"/>
        </w:rPr>
        <w:t>giv</w:t>
      </w:r>
      <w:r w:rsidRPr="002F7A85">
        <w:rPr>
          <w:rFonts w:ascii="Times New Roman" w:hAnsi="Times New Roman" w:cs="Times New Roman"/>
          <w:noProof/>
          <w:sz w:val="24"/>
          <w:szCs w:val="24"/>
        </w:rPr>
        <w:t>e</w:t>
      </w:r>
      <w:r w:rsidRPr="002E23C1">
        <w:rPr>
          <w:rFonts w:ascii="Times New Roman" w:hAnsi="Times New Roman" w:cs="Times New Roman"/>
          <w:sz w:val="24"/>
          <w:szCs w:val="24"/>
        </w:rPr>
        <w:t xml:space="preserve"> support</w:t>
      </w:r>
      <w:r w:rsidR="008B7C23" w:rsidRPr="002E23C1">
        <w:rPr>
          <w:rFonts w:ascii="Times New Roman" w:hAnsi="Times New Roman" w:cs="Times New Roman"/>
          <w:sz w:val="24"/>
          <w:szCs w:val="24"/>
        </w:rPr>
        <w:t xml:space="preserve"> to his </w:t>
      </w:r>
      <w:r w:rsidR="002F7A85">
        <w:rPr>
          <w:rFonts w:ascii="Times New Roman" w:hAnsi="Times New Roman" w:cs="Times New Roman"/>
          <w:noProof/>
          <w:sz w:val="24"/>
          <w:szCs w:val="24"/>
        </w:rPr>
        <w:t>case</w:t>
      </w:r>
      <w:r w:rsidR="008B7C23" w:rsidRPr="002E23C1">
        <w:rPr>
          <w:rFonts w:ascii="Times New Roman" w:hAnsi="Times New Roman" w:cs="Times New Roman"/>
          <w:sz w:val="24"/>
          <w:szCs w:val="24"/>
        </w:rPr>
        <w:t xml:space="preserve"> by </w:t>
      </w:r>
      <w:r w:rsidR="008B7C23" w:rsidRPr="002F7A85">
        <w:rPr>
          <w:rFonts w:ascii="Times New Roman" w:hAnsi="Times New Roman" w:cs="Times New Roman"/>
          <w:noProof/>
          <w:sz w:val="24"/>
          <w:szCs w:val="24"/>
        </w:rPr>
        <w:t>providing</w:t>
      </w:r>
      <w:r w:rsidR="002F7A85" w:rsidRPr="002F7A85">
        <w:rPr>
          <w:rFonts w:ascii="Times New Roman" w:hAnsi="Times New Roman" w:cs="Times New Roman"/>
          <w:noProof/>
          <w:sz w:val="24"/>
          <w:szCs w:val="24"/>
        </w:rPr>
        <w:t xml:space="preserve"> a</w:t>
      </w:r>
      <w:r w:rsidR="008B7C23" w:rsidRPr="002E23C1">
        <w:rPr>
          <w:rFonts w:ascii="Times New Roman" w:hAnsi="Times New Roman" w:cs="Times New Roman"/>
          <w:sz w:val="24"/>
          <w:szCs w:val="24"/>
        </w:rPr>
        <w:t xml:space="preserve"> </w:t>
      </w:r>
      <w:r w:rsidR="008B7C23" w:rsidRPr="002F7A85">
        <w:rPr>
          <w:rFonts w:ascii="Times New Roman" w:hAnsi="Times New Roman" w:cs="Times New Roman"/>
          <w:noProof/>
          <w:sz w:val="24"/>
          <w:szCs w:val="24"/>
        </w:rPr>
        <w:t>further explanation</w:t>
      </w:r>
      <w:r w:rsidR="008B7C23" w:rsidRPr="002E23C1">
        <w:rPr>
          <w:rFonts w:ascii="Times New Roman" w:hAnsi="Times New Roman" w:cs="Times New Roman"/>
          <w:sz w:val="24"/>
          <w:szCs w:val="24"/>
        </w:rPr>
        <w:t xml:space="preserve"> that expanded his idea. </w:t>
      </w:r>
      <w:r w:rsidR="008B7C23" w:rsidRPr="002F7A85">
        <w:rPr>
          <w:rFonts w:ascii="Times New Roman" w:hAnsi="Times New Roman" w:cs="Times New Roman"/>
          <w:noProof/>
          <w:sz w:val="24"/>
          <w:szCs w:val="24"/>
        </w:rPr>
        <w:t>Th</w:t>
      </w:r>
      <w:r w:rsidR="002F7A85">
        <w:rPr>
          <w:rFonts w:ascii="Times New Roman" w:hAnsi="Times New Roman" w:cs="Times New Roman"/>
          <w:noProof/>
          <w:sz w:val="24"/>
          <w:szCs w:val="24"/>
        </w:rPr>
        <w:t>ese</w:t>
      </w:r>
      <w:r w:rsidR="008B7C23" w:rsidRPr="002E23C1">
        <w:rPr>
          <w:rFonts w:ascii="Times New Roman" w:hAnsi="Times New Roman" w:cs="Times New Roman"/>
          <w:sz w:val="24"/>
          <w:szCs w:val="24"/>
        </w:rPr>
        <w:t xml:space="preserve"> expansions have proven to be </w:t>
      </w:r>
      <w:r w:rsidR="002F7A85">
        <w:rPr>
          <w:rFonts w:ascii="Times New Roman" w:hAnsi="Times New Roman" w:cs="Times New Roman"/>
          <w:noProof/>
          <w:sz w:val="24"/>
          <w:szCs w:val="24"/>
        </w:rPr>
        <w:t>robust</w:t>
      </w:r>
      <w:r w:rsidR="008B7C23" w:rsidRPr="002E23C1">
        <w:rPr>
          <w:rFonts w:ascii="Times New Roman" w:hAnsi="Times New Roman" w:cs="Times New Roman"/>
          <w:sz w:val="24"/>
          <w:szCs w:val="24"/>
        </w:rPr>
        <w:t xml:space="preserve"> for they close all the loopholes that Kant may have used to penetrate and destroyed the ontology. Therefore Kant ended up providing a weak version that </w:t>
      </w:r>
      <w:r w:rsidR="008B7C23" w:rsidRPr="002F7A85">
        <w:rPr>
          <w:rFonts w:ascii="Times New Roman" w:hAnsi="Times New Roman" w:cs="Times New Roman"/>
          <w:noProof/>
          <w:sz w:val="24"/>
          <w:szCs w:val="24"/>
        </w:rPr>
        <w:t>was consider</w:t>
      </w:r>
      <w:r w:rsidR="002F7A85">
        <w:rPr>
          <w:rFonts w:ascii="Times New Roman" w:hAnsi="Times New Roman" w:cs="Times New Roman"/>
          <w:noProof/>
          <w:sz w:val="24"/>
          <w:szCs w:val="24"/>
        </w:rPr>
        <w:t>ed</w:t>
      </w:r>
      <w:r w:rsidR="008B7C23" w:rsidRPr="002E23C1">
        <w:rPr>
          <w:rFonts w:ascii="Times New Roman" w:hAnsi="Times New Roman" w:cs="Times New Roman"/>
          <w:sz w:val="24"/>
          <w:szCs w:val="24"/>
        </w:rPr>
        <w:t xml:space="preserve"> vague. Matthews was one of the philosophers who felt like Kant was evading the </w:t>
      </w:r>
      <w:r w:rsidR="002F7A85">
        <w:rPr>
          <w:rFonts w:ascii="Times New Roman" w:hAnsi="Times New Roman" w:cs="Times New Roman"/>
          <w:noProof/>
          <w:sz w:val="24"/>
          <w:szCs w:val="24"/>
        </w:rPr>
        <w:t>central</w:t>
      </w:r>
      <w:r w:rsidR="008B7C23" w:rsidRPr="002E23C1">
        <w:rPr>
          <w:rFonts w:ascii="Times New Roman" w:hAnsi="Times New Roman" w:cs="Times New Roman"/>
          <w:sz w:val="24"/>
          <w:szCs w:val="24"/>
        </w:rPr>
        <w:t xml:space="preserve"> point in Anselm’s ontology with an objective of bringing confusion. </w:t>
      </w:r>
      <w:r w:rsidR="0055544F" w:rsidRPr="002E23C1">
        <w:rPr>
          <w:rFonts w:ascii="Times New Roman" w:hAnsi="Times New Roman" w:cs="Times New Roman"/>
          <w:sz w:val="24"/>
          <w:szCs w:val="24"/>
        </w:rPr>
        <w:t>The</w:t>
      </w:r>
      <w:r w:rsidR="008B7C23" w:rsidRPr="002E23C1">
        <w:rPr>
          <w:rFonts w:ascii="Times New Roman" w:hAnsi="Times New Roman" w:cs="Times New Roman"/>
          <w:sz w:val="24"/>
          <w:szCs w:val="24"/>
        </w:rPr>
        <w:t xml:space="preserve"> argument provided makes it hard for anyone who want</w:t>
      </w:r>
      <w:r w:rsidR="0055544F" w:rsidRPr="002E23C1">
        <w:rPr>
          <w:rFonts w:ascii="Times New Roman" w:hAnsi="Times New Roman" w:cs="Times New Roman"/>
          <w:sz w:val="24"/>
          <w:szCs w:val="24"/>
        </w:rPr>
        <w:t>s</w:t>
      </w:r>
      <w:r w:rsidR="008B7C23" w:rsidRPr="002E23C1">
        <w:rPr>
          <w:rFonts w:ascii="Times New Roman" w:hAnsi="Times New Roman" w:cs="Times New Roman"/>
          <w:sz w:val="24"/>
          <w:szCs w:val="24"/>
        </w:rPr>
        <w:t xml:space="preserve"> to prove</w:t>
      </w:r>
      <w:r w:rsidR="0055544F" w:rsidRPr="002E23C1">
        <w:rPr>
          <w:rFonts w:ascii="Times New Roman" w:hAnsi="Times New Roman" w:cs="Times New Roman"/>
          <w:sz w:val="24"/>
          <w:szCs w:val="24"/>
        </w:rPr>
        <w:t xml:space="preserve"> that there is no G</w:t>
      </w:r>
      <w:r w:rsidR="008B7C23" w:rsidRPr="002E23C1">
        <w:rPr>
          <w:rFonts w:ascii="Times New Roman" w:hAnsi="Times New Roman" w:cs="Times New Roman"/>
          <w:sz w:val="24"/>
          <w:szCs w:val="24"/>
        </w:rPr>
        <w:t>od to succeed</w:t>
      </w:r>
      <w:r w:rsidR="0055544F" w:rsidRPr="002E23C1">
        <w:rPr>
          <w:rFonts w:ascii="Times New Roman" w:hAnsi="Times New Roman" w:cs="Times New Roman"/>
          <w:sz w:val="24"/>
          <w:szCs w:val="24"/>
        </w:rPr>
        <w:t>. They can only counter the weakness of the arguments given by those in support of the belief. To conclude</w:t>
      </w:r>
      <w:r w:rsidR="002F7A85">
        <w:rPr>
          <w:rFonts w:ascii="Times New Roman" w:hAnsi="Times New Roman" w:cs="Times New Roman"/>
          <w:sz w:val="24"/>
          <w:szCs w:val="24"/>
        </w:rPr>
        <w:t>,</w:t>
      </w:r>
      <w:r w:rsidR="0055544F" w:rsidRPr="002E23C1">
        <w:rPr>
          <w:rFonts w:ascii="Times New Roman" w:hAnsi="Times New Roman" w:cs="Times New Roman"/>
          <w:sz w:val="24"/>
          <w:szCs w:val="24"/>
        </w:rPr>
        <w:t xml:space="preserve"> </w:t>
      </w:r>
      <w:r w:rsidR="0055544F" w:rsidRPr="002F7A85">
        <w:rPr>
          <w:rFonts w:ascii="Times New Roman" w:hAnsi="Times New Roman" w:cs="Times New Roman"/>
          <w:noProof/>
          <w:sz w:val="24"/>
          <w:szCs w:val="24"/>
        </w:rPr>
        <w:t>therefore</w:t>
      </w:r>
      <w:r w:rsidR="0055544F" w:rsidRPr="002E23C1">
        <w:rPr>
          <w:rFonts w:ascii="Times New Roman" w:hAnsi="Times New Roman" w:cs="Times New Roman"/>
          <w:sz w:val="24"/>
          <w:szCs w:val="24"/>
        </w:rPr>
        <w:t>, no one should be</w:t>
      </w:r>
      <w:r w:rsidR="002F7A85">
        <w:rPr>
          <w:rFonts w:ascii="Times New Roman" w:hAnsi="Times New Roman" w:cs="Times New Roman"/>
          <w:sz w:val="24"/>
          <w:szCs w:val="24"/>
        </w:rPr>
        <w:t xml:space="preserve"> a</w:t>
      </w:r>
      <w:r w:rsidR="0055544F" w:rsidRPr="002E23C1">
        <w:rPr>
          <w:rFonts w:ascii="Times New Roman" w:hAnsi="Times New Roman" w:cs="Times New Roman"/>
          <w:sz w:val="24"/>
          <w:szCs w:val="24"/>
        </w:rPr>
        <w:t xml:space="preserve"> </w:t>
      </w:r>
      <w:r w:rsidR="0055544F" w:rsidRPr="002F7A85">
        <w:rPr>
          <w:rFonts w:ascii="Times New Roman" w:hAnsi="Times New Roman" w:cs="Times New Roman"/>
          <w:noProof/>
          <w:sz w:val="24"/>
          <w:szCs w:val="24"/>
        </w:rPr>
        <w:t>force</w:t>
      </w:r>
      <w:r w:rsidR="0055544F" w:rsidRPr="002E23C1">
        <w:rPr>
          <w:rFonts w:ascii="Times New Roman" w:hAnsi="Times New Roman" w:cs="Times New Roman"/>
          <w:sz w:val="24"/>
          <w:szCs w:val="24"/>
        </w:rPr>
        <w:t xml:space="preserve"> to accept there is no God just because they have not seen Him yet.</w:t>
      </w:r>
    </w:p>
    <w:p w:rsidR="00827B46" w:rsidRPr="002E23C1" w:rsidRDefault="005A1D85" w:rsidP="002E23C1">
      <w:pPr>
        <w:spacing w:line="480" w:lineRule="auto"/>
        <w:jc w:val="center"/>
        <w:rPr>
          <w:rFonts w:ascii="Times New Roman" w:hAnsi="Times New Roman" w:cs="Times New Roman"/>
          <w:sz w:val="24"/>
          <w:szCs w:val="24"/>
        </w:rPr>
      </w:pPr>
      <w:r w:rsidRPr="002E23C1">
        <w:rPr>
          <w:rFonts w:ascii="Times New Roman" w:hAnsi="Times New Roman" w:cs="Times New Roman"/>
          <w:sz w:val="24"/>
          <w:szCs w:val="24"/>
        </w:rPr>
        <w:br w:type="page"/>
        <w:t>References</w:t>
      </w:r>
    </w:p>
    <w:p w:rsidR="00677E11" w:rsidRPr="002E23C1" w:rsidRDefault="00677E11" w:rsidP="00677E11">
      <w:pPr>
        <w:spacing w:line="480" w:lineRule="auto"/>
        <w:ind w:left="720" w:hanging="720"/>
        <w:rPr>
          <w:rFonts w:ascii="Times New Roman" w:hAnsi="Times New Roman" w:cs="Times New Roman"/>
          <w:color w:val="222222"/>
          <w:sz w:val="24"/>
          <w:szCs w:val="24"/>
        </w:rPr>
      </w:pPr>
      <w:r w:rsidRPr="002E23C1">
        <w:rPr>
          <w:rFonts w:ascii="Times New Roman" w:hAnsi="Times New Roman" w:cs="Times New Roman"/>
          <w:color w:val="222222"/>
          <w:sz w:val="24"/>
          <w:szCs w:val="24"/>
        </w:rPr>
        <w:t xml:space="preserve">Heathwood, C. (2011). </w:t>
      </w:r>
      <w:r w:rsidRPr="002F7A85">
        <w:rPr>
          <w:rFonts w:ascii="Times New Roman" w:hAnsi="Times New Roman" w:cs="Times New Roman"/>
          <w:noProof/>
          <w:color w:val="222222"/>
          <w:sz w:val="24"/>
          <w:szCs w:val="24"/>
        </w:rPr>
        <w:t>The relevance</w:t>
      </w:r>
      <w:r w:rsidRPr="002E23C1">
        <w:rPr>
          <w:rFonts w:ascii="Times New Roman" w:hAnsi="Times New Roman" w:cs="Times New Roman"/>
          <w:color w:val="222222"/>
          <w:sz w:val="24"/>
          <w:szCs w:val="24"/>
        </w:rPr>
        <w:t xml:space="preserve"> of Kant's objection to Anselm's ontological argument. </w:t>
      </w:r>
      <w:r w:rsidRPr="002E23C1">
        <w:rPr>
          <w:rFonts w:ascii="Times New Roman" w:hAnsi="Times New Roman" w:cs="Times New Roman"/>
          <w:i/>
          <w:iCs/>
          <w:color w:val="222222"/>
          <w:sz w:val="24"/>
          <w:szCs w:val="24"/>
        </w:rPr>
        <w:t>Religious Studies</w:t>
      </w:r>
      <w:r w:rsidRPr="002E23C1">
        <w:rPr>
          <w:rFonts w:ascii="Times New Roman" w:hAnsi="Times New Roman" w:cs="Times New Roman"/>
          <w:color w:val="222222"/>
          <w:sz w:val="24"/>
          <w:szCs w:val="24"/>
        </w:rPr>
        <w:t xml:space="preserve">, </w:t>
      </w:r>
      <w:r w:rsidRPr="002E23C1">
        <w:rPr>
          <w:rFonts w:ascii="Times New Roman" w:hAnsi="Times New Roman" w:cs="Times New Roman"/>
          <w:i/>
          <w:iCs/>
          <w:color w:val="222222"/>
          <w:sz w:val="24"/>
          <w:szCs w:val="24"/>
        </w:rPr>
        <w:t>47</w:t>
      </w:r>
      <w:r w:rsidRPr="002E23C1">
        <w:rPr>
          <w:rFonts w:ascii="Times New Roman" w:hAnsi="Times New Roman" w:cs="Times New Roman"/>
          <w:color w:val="222222"/>
          <w:sz w:val="24"/>
          <w:szCs w:val="24"/>
        </w:rPr>
        <w:t>(3), 345-357.</w:t>
      </w:r>
    </w:p>
    <w:p w:rsidR="00677E11" w:rsidRPr="002E23C1" w:rsidRDefault="00677E11" w:rsidP="00677E11">
      <w:pPr>
        <w:spacing w:line="480" w:lineRule="auto"/>
        <w:ind w:left="720" w:hanging="720"/>
        <w:rPr>
          <w:rFonts w:ascii="Times New Roman" w:hAnsi="Times New Roman" w:cs="Times New Roman"/>
          <w:color w:val="222222"/>
          <w:sz w:val="24"/>
          <w:szCs w:val="24"/>
        </w:rPr>
      </w:pPr>
      <w:r w:rsidRPr="002E23C1">
        <w:rPr>
          <w:rFonts w:ascii="Times New Roman" w:hAnsi="Times New Roman" w:cs="Times New Roman"/>
          <w:color w:val="222222"/>
          <w:sz w:val="24"/>
          <w:szCs w:val="24"/>
        </w:rPr>
        <w:t xml:space="preserve">Kant, I. (2010). </w:t>
      </w:r>
      <w:r w:rsidRPr="002F7A85">
        <w:rPr>
          <w:rFonts w:ascii="Times New Roman" w:hAnsi="Times New Roman" w:cs="Times New Roman"/>
          <w:i/>
          <w:iCs/>
          <w:noProof/>
          <w:color w:val="222222"/>
          <w:sz w:val="24"/>
          <w:szCs w:val="24"/>
        </w:rPr>
        <w:t>The Works</w:t>
      </w:r>
      <w:r w:rsidRPr="002E23C1">
        <w:rPr>
          <w:rFonts w:ascii="Times New Roman" w:hAnsi="Times New Roman" w:cs="Times New Roman"/>
          <w:i/>
          <w:iCs/>
          <w:color w:val="222222"/>
          <w:sz w:val="24"/>
          <w:szCs w:val="24"/>
        </w:rPr>
        <w:t xml:space="preserve"> of Immanuel Kant</w:t>
      </w:r>
      <w:r w:rsidRPr="002E23C1">
        <w:rPr>
          <w:rFonts w:ascii="Times New Roman" w:hAnsi="Times New Roman" w:cs="Times New Roman"/>
          <w:color w:val="222222"/>
          <w:sz w:val="24"/>
          <w:szCs w:val="24"/>
        </w:rPr>
        <w:t>. Golgotha Press.</w:t>
      </w:r>
    </w:p>
    <w:p w:rsidR="00677E11" w:rsidRPr="002E23C1" w:rsidRDefault="00677E11" w:rsidP="00677E11">
      <w:pPr>
        <w:spacing w:line="480" w:lineRule="auto"/>
        <w:ind w:left="720" w:hanging="720"/>
        <w:rPr>
          <w:rFonts w:ascii="Times New Roman" w:hAnsi="Times New Roman" w:cs="Times New Roman"/>
          <w:color w:val="222222"/>
          <w:sz w:val="24"/>
          <w:szCs w:val="24"/>
        </w:rPr>
      </w:pPr>
      <w:r w:rsidRPr="002E23C1">
        <w:rPr>
          <w:rFonts w:ascii="Times New Roman" w:hAnsi="Times New Roman" w:cs="Times New Roman"/>
          <w:color w:val="222222"/>
          <w:sz w:val="24"/>
          <w:szCs w:val="24"/>
        </w:rPr>
        <w:t xml:space="preserve">Oppy, G. (2011). </w:t>
      </w:r>
      <w:r w:rsidRPr="002F7A85">
        <w:rPr>
          <w:rFonts w:ascii="Times New Roman" w:hAnsi="Times New Roman" w:cs="Times New Roman"/>
          <w:noProof/>
          <w:color w:val="222222"/>
          <w:sz w:val="24"/>
          <w:szCs w:val="24"/>
        </w:rPr>
        <w:t>Objection</w:t>
      </w:r>
      <w:r w:rsidRPr="002E23C1">
        <w:rPr>
          <w:rFonts w:ascii="Times New Roman" w:hAnsi="Times New Roman" w:cs="Times New Roman"/>
          <w:color w:val="222222"/>
          <w:sz w:val="24"/>
          <w:szCs w:val="24"/>
        </w:rPr>
        <w:t xml:space="preserve"> to </w:t>
      </w:r>
      <w:r w:rsidRPr="002F7A85">
        <w:rPr>
          <w:rFonts w:ascii="Times New Roman" w:hAnsi="Times New Roman" w:cs="Times New Roman"/>
          <w:noProof/>
          <w:color w:val="222222"/>
          <w:sz w:val="24"/>
          <w:szCs w:val="24"/>
        </w:rPr>
        <w:t>a simplified</w:t>
      </w:r>
      <w:r w:rsidRPr="002E23C1">
        <w:rPr>
          <w:rFonts w:ascii="Times New Roman" w:hAnsi="Times New Roman" w:cs="Times New Roman"/>
          <w:color w:val="222222"/>
          <w:sz w:val="24"/>
          <w:szCs w:val="24"/>
        </w:rPr>
        <w:t xml:space="preserve"> ontological argument.</w:t>
      </w:r>
    </w:p>
    <w:p w:rsidR="00677E11" w:rsidRPr="002E23C1" w:rsidRDefault="00677E11" w:rsidP="00677E11">
      <w:pPr>
        <w:spacing w:line="480" w:lineRule="auto"/>
        <w:ind w:left="720" w:hanging="720"/>
        <w:rPr>
          <w:rFonts w:ascii="Times New Roman" w:hAnsi="Times New Roman" w:cs="Times New Roman"/>
          <w:color w:val="222222"/>
          <w:sz w:val="24"/>
          <w:szCs w:val="24"/>
        </w:rPr>
      </w:pPr>
      <w:r w:rsidRPr="002E23C1">
        <w:rPr>
          <w:rFonts w:ascii="Times New Roman" w:hAnsi="Times New Roman" w:cs="Times New Roman"/>
          <w:color w:val="222222"/>
          <w:sz w:val="24"/>
          <w:szCs w:val="24"/>
        </w:rPr>
        <w:t xml:space="preserve">Sultana, M. (2012). Anselm's Argument: On the Unity of Thinking and Being. </w:t>
      </w:r>
      <w:r w:rsidRPr="002E23C1">
        <w:rPr>
          <w:rFonts w:ascii="Times New Roman" w:hAnsi="Times New Roman" w:cs="Times New Roman"/>
          <w:i/>
          <w:iCs/>
          <w:color w:val="222222"/>
          <w:sz w:val="24"/>
          <w:szCs w:val="24"/>
        </w:rPr>
        <w:t xml:space="preserve">New </w:t>
      </w:r>
      <w:r w:rsidRPr="002F7A85">
        <w:rPr>
          <w:rFonts w:ascii="Times New Roman" w:hAnsi="Times New Roman" w:cs="Times New Roman"/>
          <w:i/>
          <w:iCs/>
          <w:noProof/>
          <w:color w:val="222222"/>
          <w:sz w:val="24"/>
          <w:szCs w:val="24"/>
        </w:rPr>
        <w:t>Blackfriars</w:t>
      </w:r>
      <w:r w:rsidRPr="002E23C1">
        <w:rPr>
          <w:rFonts w:ascii="Times New Roman" w:hAnsi="Times New Roman" w:cs="Times New Roman"/>
          <w:color w:val="222222"/>
          <w:sz w:val="24"/>
          <w:szCs w:val="24"/>
        </w:rPr>
        <w:t xml:space="preserve">, </w:t>
      </w:r>
      <w:r w:rsidRPr="002E23C1">
        <w:rPr>
          <w:rFonts w:ascii="Times New Roman" w:hAnsi="Times New Roman" w:cs="Times New Roman"/>
          <w:i/>
          <w:iCs/>
          <w:color w:val="222222"/>
          <w:sz w:val="24"/>
          <w:szCs w:val="24"/>
        </w:rPr>
        <w:t>93</w:t>
      </w:r>
      <w:r w:rsidRPr="002E23C1">
        <w:rPr>
          <w:rFonts w:ascii="Times New Roman" w:hAnsi="Times New Roman" w:cs="Times New Roman"/>
          <w:color w:val="222222"/>
          <w:sz w:val="24"/>
          <w:szCs w:val="24"/>
        </w:rPr>
        <w:t>(1045), 276-291.</w:t>
      </w:r>
    </w:p>
    <w:p w:rsidR="00677E11" w:rsidRPr="002E23C1" w:rsidRDefault="00677E11" w:rsidP="00677E11">
      <w:pPr>
        <w:spacing w:line="480" w:lineRule="auto"/>
        <w:ind w:left="720" w:hanging="720"/>
        <w:rPr>
          <w:rFonts w:ascii="Times New Roman" w:hAnsi="Times New Roman" w:cs="Times New Roman"/>
          <w:sz w:val="24"/>
          <w:szCs w:val="24"/>
        </w:rPr>
      </w:pPr>
      <w:r w:rsidRPr="002E23C1">
        <w:rPr>
          <w:rFonts w:ascii="Times New Roman" w:hAnsi="Times New Roman" w:cs="Times New Roman"/>
          <w:color w:val="222222"/>
          <w:sz w:val="24"/>
          <w:szCs w:val="24"/>
        </w:rPr>
        <w:t xml:space="preserve">Wills, B. (2010). What’s Different about Anselm’s Argument? </w:t>
      </w:r>
      <w:r w:rsidRPr="002F7A85">
        <w:rPr>
          <w:rFonts w:ascii="Times New Roman" w:hAnsi="Times New Roman" w:cs="Times New Roman"/>
          <w:noProof/>
          <w:color w:val="222222"/>
          <w:sz w:val="24"/>
          <w:szCs w:val="24"/>
        </w:rPr>
        <w:t>The Contemporary Relevance</w:t>
      </w:r>
      <w:r w:rsidRPr="002E23C1">
        <w:rPr>
          <w:rFonts w:ascii="Times New Roman" w:hAnsi="Times New Roman" w:cs="Times New Roman"/>
          <w:color w:val="222222"/>
          <w:sz w:val="24"/>
          <w:szCs w:val="24"/>
        </w:rPr>
        <w:t xml:space="preserve"> of the ‘</w:t>
      </w:r>
      <w:r>
        <w:rPr>
          <w:rFonts w:ascii="Times New Roman" w:hAnsi="Times New Roman" w:cs="Times New Roman"/>
          <w:color w:val="222222"/>
          <w:sz w:val="24"/>
          <w:szCs w:val="24"/>
        </w:rPr>
        <w:t xml:space="preserve">Ontological’ </w:t>
      </w:r>
      <w:r w:rsidRPr="002E23C1">
        <w:rPr>
          <w:rFonts w:ascii="Times New Roman" w:hAnsi="Times New Roman" w:cs="Times New Roman"/>
          <w:color w:val="222222"/>
          <w:sz w:val="24"/>
          <w:szCs w:val="24"/>
        </w:rPr>
        <w:t xml:space="preserve">Proof. </w:t>
      </w:r>
      <w:r w:rsidRPr="002E23C1">
        <w:rPr>
          <w:rFonts w:ascii="Times New Roman" w:hAnsi="Times New Roman" w:cs="Times New Roman"/>
          <w:i/>
          <w:iCs/>
          <w:color w:val="222222"/>
          <w:sz w:val="24"/>
          <w:szCs w:val="24"/>
        </w:rPr>
        <w:t>Analecta Hermeneutica</w:t>
      </w:r>
      <w:r w:rsidRPr="002E23C1">
        <w:rPr>
          <w:rFonts w:ascii="Times New Roman" w:hAnsi="Times New Roman" w:cs="Times New Roman"/>
          <w:color w:val="222222"/>
          <w:sz w:val="24"/>
          <w:szCs w:val="24"/>
        </w:rPr>
        <w:t xml:space="preserve">, </w:t>
      </w:r>
      <w:r w:rsidRPr="002E23C1">
        <w:rPr>
          <w:rFonts w:ascii="Times New Roman" w:hAnsi="Times New Roman" w:cs="Times New Roman"/>
          <w:i/>
          <w:iCs/>
          <w:color w:val="222222"/>
          <w:sz w:val="24"/>
          <w:szCs w:val="24"/>
        </w:rPr>
        <w:t>2</w:t>
      </w:r>
      <w:r w:rsidRPr="002E23C1">
        <w:rPr>
          <w:rFonts w:ascii="Times New Roman" w:hAnsi="Times New Roman" w:cs="Times New Roman"/>
          <w:color w:val="222222"/>
          <w:sz w:val="24"/>
          <w:szCs w:val="24"/>
        </w:rPr>
        <w:t>, 1-11.</w:t>
      </w:r>
    </w:p>
    <w:sectPr w:rsidR="00677E11" w:rsidRPr="002E23C1" w:rsidSect="002E23C1">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783E" w:rsidRDefault="000F783E" w:rsidP="002E23C1">
      <w:pPr>
        <w:spacing w:after="0" w:line="240" w:lineRule="auto"/>
      </w:pPr>
      <w:r>
        <w:separator/>
      </w:r>
    </w:p>
  </w:endnote>
  <w:endnote w:type="continuationSeparator" w:id="0">
    <w:p w:rsidR="000F783E" w:rsidRDefault="000F783E" w:rsidP="002E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783E" w:rsidRDefault="000F783E" w:rsidP="002E23C1">
      <w:pPr>
        <w:spacing w:after="0" w:line="240" w:lineRule="auto"/>
      </w:pPr>
      <w:r>
        <w:separator/>
      </w:r>
    </w:p>
  </w:footnote>
  <w:footnote w:type="continuationSeparator" w:id="0">
    <w:p w:rsidR="000F783E" w:rsidRDefault="000F783E" w:rsidP="002E23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3C1" w:rsidRPr="002E23C1" w:rsidRDefault="002E23C1" w:rsidP="002E23C1">
    <w:pPr>
      <w:pStyle w:val="Header"/>
      <w:jc w:val="right"/>
      <w:rPr>
        <w:rFonts w:ascii="Times New Roman" w:hAnsi="Times New Roman" w:cs="Times New Roman"/>
        <w:sz w:val="24"/>
        <w:szCs w:val="24"/>
      </w:rPr>
    </w:pPr>
    <w:r w:rsidRPr="002E23C1">
      <w:rPr>
        <w:rFonts w:ascii="Times New Roman" w:hAnsi="Times New Roman" w:cs="Times New Roman"/>
        <w:color w:val="222222"/>
        <w:sz w:val="24"/>
        <w:szCs w:val="24"/>
      </w:rPr>
      <w:t>KANT'S OBJECTION TO ANSELM'S ONTOLOGICAL</w:t>
    </w:r>
    <w:r w:rsidRPr="002E23C1">
      <w:rPr>
        <w:rFonts w:ascii="Times New Roman" w:hAnsi="Times New Roman" w:cs="Times New Roman"/>
        <w:color w:val="222222"/>
        <w:sz w:val="24"/>
        <w:szCs w:val="24"/>
      </w:rPr>
      <w:tab/>
    </w:r>
    <w:sdt>
      <w:sdtPr>
        <w:rPr>
          <w:rFonts w:ascii="Times New Roman" w:hAnsi="Times New Roman" w:cs="Times New Roman"/>
          <w:sz w:val="24"/>
          <w:szCs w:val="24"/>
        </w:rPr>
        <w:id w:val="194276628"/>
        <w:docPartObj>
          <w:docPartGallery w:val="Page Numbers (Top of Page)"/>
          <w:docPartUnique/>
        </w:docPartObj>
      </w:sdtPr>
      <w:sdtEndPr>
        <w:rPr>
          <w:noProof/>
        </w:rPr>
      </w:sdtEndPr>
      <w:sdtContent>
        <w:r w:rsidRPr="002E23C1">
          <w:rPr>
            <w:rFonts w:ascii="Times New Roman" w:hAnsi="Times New Roman" w:cs="Times New Roman"/>
            <w:sz w:val="24"/>
            <w:szCs w:val="24"/>
          </w:rPr>
          <w:fldChar w:fldCharType="begin"/>
        </w:r>
        <w:r w:rsidRPr="002E23C1">
          <w:rPr>
            <w:rFonts w:ascii="Times New Roman" w:hAnsi="Times New Roman" w:cs="Times New Roman"/>
            <w:sz w:val="24"/>
            <w:szCs w:val="24"/>
          </w:rPr>
          <w:instrText xml:space="preserve"> PAGE   \* MERGEFORMAT </w:instrText>
        </w:r>
        <w:r w:rsidRPr="002E23C1">
          <w:rPr>
            <w:rFonts w:ascii="Times New Roman" w:hAnsi="Times New Roman" w:cs="Times New Roman"/>
            <w:sz w:val="24"/>
            <w:szCs w:val="24"/>
          </w:rPr>
          <w:fldChar w:fldCharType="separate"/>
        </w:r>
        <w:r w:rsidR="00A1414E">
          <w:rPr>
            <w:rFonts w:ascii="Times New Roman" w:hAnsi="Times New Roman" w:cs="Times New Roman"/>
            <w:noProof/>
            <w:sz w:val="24"/>
            <w:szCs w:val="24"/>
          </w:rPr>
          <w:t>2</w:t>
        </w:r>
        <w:r w:rsidRPr="002E23C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23C1" w:rsidRPr="002E23C1" w:rsidRDefault="002E23C1" w:rsidP="002E23C1">
    <w:pPr>
      <w:pStyle w:val="Header"/>
      <w:jc w:val="right"/>
      <w:rPr>
        <w:rFonts w:ascii="Times New Roman" w:hAnsi="Times New Roman" w:cs="Times New Roman"/>
        <w:sz w:val="24"/>
        <w:szCs w:val="24"/>
      </w:rPr>
    </w:pPr>
    <w:r w:rsidRPr="002E23C1">
      <w:rPr>
        <w:rFonts w:ascii="Times New Roman" w:hAnsi="Times New Roman" w:cs="Times New Roman"/>
        <w:color w:val="222222"/>
        <w:sz w:val="24"/>
        <w:szCs w:val="24"/>
      </w:rPr>
      <w:t>Running head: KANT'S OBJECTION TO ANSELM'S ONTOLOGICAL</w:t>
    </w:r>
    <w:sdt>
      <w:sdtPr>
        <w:rPr>
          <w:rFonts w:ascii="Times New Roman" w:hAnsi="Times New Roman" w:cs="Times New Roman"/>
          <w:sz w:val="24"/>
          <w:szCs w:val="24"/>
        </w:rPr>
        <w:id w:val="-1958948892"/>
        <w:docPartObj>
          <w:docPartGallery w:val="Page Numbers (Top of Page)"/>
          <w:docPartUnique/>
        </w:docPartObj>
      </w:sdtPr>
      <w:sdtEndPr>
        <w:rPr>
          <w:noProof/>
        </w:rPr>
      </w:sdtEndPr>
      <w:sdtContent>
        <w:r w:rsidRPr="002E23C1">
          <w:rPr>
            <w:rFonts w:ascii="Times New Roman" w:hAnsi="Times New Roman" w:cs="Times New Roman"/>
            <w:sz w:val="24"/>
            <w:szCs w:val="24"/>
          </w:rPr>
          <w:tab/>
        </w:r>
        <w:r w:rsidRPr="002E23C1">
          <w:rPr>
            <w:rFonts w:ascii="Times New Roman" w:hAnsi="Times New Roman" w:cs="Times New Roman"/>
            <w:sz w:val="24"/>
            <w:szCs w:val="24"/>
          </w:rPr>
          <w:fldChar w:fldCharType="begin"/>
        </w:r>
        <w:r w:rsidRPr="002E23C1">
          <w:rPr>
            <w:rFonts w:ascii="Times New Roman" w:hAnsi="Times New Roman" w:cs="Times New Roman"/>
            <w:sz w:val="24"/>
            <w:szCs w:val="24"/>
          </w:rPr>
          <w:instrText xml:space="preserve"> PAGE   \* MERGEFORMAT </w:instrText>
        </w:r>
        <w:r w:rsidRPr="002E23C1">
          <w:rPr>
            <w:rFonts w:ascii="Times New Roman" w:hAnsi="Times New Roman" w:cs="Times New Roman"/>
            <w:sz w:val="24"/>
            <w:szCs w:val="24"/>
          </w:rPr>
          <w:fldChar w:fldCharType="separate"/>
        </w:r>
        <w:r w:rsidR="000F783E">
          <w:rPr>
            <w:rFonts w:ascii="Times New Roman" w:hAnsi="Times New Roman" w:cs="Times New Roman"/>
            <w:noProof/>
            <w:sz w:val="24"/>
            <w:szCs w:val="24"/>
          </w:rPr>
          <w:t>1</w:t>
        </w:r>
        <w:r w:rsidRPr="002E23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bM0NTEzNLYwMjc3MrJQ0lEKTi0uzszPAykwrAUA2CLv5iwAAAA="/>
  </w:docVars>
  <w:rsids>
    <w:rsidRoot w:val="003A7685"/>
    <w:rsid w:val="000D1F45"/>
    <w:rsid w:val="000F783E"/>
    <w:rsid w:val="00141F68"/>
    <w:rsid w:val="002137FC"/>
    <w:rsid w:val="00225D62"/>
    <w:rsid w:val="002E23C1"/>
    <w:rsid w:val="002F7A85"/>
    <w:rsid w:val="00305650"/>
    <w:rsid w:val="003A7685"/>
    <w:rsid w:val="0044729B"/>
    <w:rsid w:val="004A5A4F"/>
    <w:rsid w:val="004F34C4"/>
    <w:rsid w:val="0055544F"/>
    <w:rsid w:val="005563E8"/>
    <w:rsid w:val="005A1D85"/>
    <w:rsid w:val="005C35FD"/>
    <w:rsid w:val="00677E11"/>
    <w:rsid w:val="006914E9"/>
    <w:rsid w:val="007A1122"/>
    <w:rsid w:val="00827B46"/>
    <w:rsid w:val="008B7C23"/>
    <w:rsid w:val="008F794F"/>
    <w:rsid w:val="00A1414E"/>
    <w:rsid w:val="00B66DA1"/>
    <w:rsid w:val="00B6759C"/>
    <w:rsid w:val="00CE0495"/>
    <w:rsid w:val="00E81B45"/>
    <w:rsid w:val="00EF6A1C"/>
    <w:rsid w:val="00F66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3C1"/>
  </w:style>
  <w:style w:type="paragraph" w:styleId="Footer">
    <w:name w:val="footer"/>
    <w:basedOn w:val="Normal"/>
    <w:link w:val="FooterChar"/>
    <w:uiPriority w:val="99"/>
    <w:unhideWhenUsed/>
    <w:rsid w:val="002E2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3C1"/>
  </w:style>
  <w:style w:type="character" w:styleId="CommentReference">
    <w:name w:val="annotation reference"/>
    <w:basedOn w:val="DefaultParagraphFont"/>
    <w:uiPriority w:val="99"/>
    <w:semiHidden/>
    <w:unhideWhenUsed/>
    <w:rsid w:val="00EF6A1C"/>
    <w:rPr>
      <w:sz w:val="16"/>
      <w:szCs w:val="16"/>
    </w:rPr>
  </w:style>
  <w:style w:type="paragraph" w:styleId="CommentText">
    <w:name w:val="annotation text"/>
    <w:basedOn w:val="Normal"/>
    <w:link w:val="CommentTextChar"/>
    <w:uiPriority w:val="99"/>
    <w:semiHidden/>
    <w:unhideWhenUsed/>
    <w:rsid w:val="00EF6A1C"/>
    <w:pPr>
      <w:spacing w:line="240" w:lineRule="auto"/>
    </w:pPr>
    <w:rPr>
      <w:sz w:val="20"/>
      <w:szCs w:val="20"/>
    </w:rPr>
  </w:style>
  <w:style w:type="character" w:customStyle="1" w:styleId="CommentTextChar">
    <w:name w:val="Comment Text Char"/>
    <w:basedOn w:val="DefaultParagraphFont"/>
    <w:link w:val="CommentText"/>
    <w:uiPriority w:val="99"/>
    <w:semiHidden/>
    <w:rsid w:val="00EF6A1C"/>
    <w:rPr>
      <w:sz w:val="20"/>
      <w:szCs w:val="20"/>
    </w:rPr>
  </w:style>
  <w:style w:type="paragraph" w:styleId="CommentSubject">
    <w:name w:val="annotation subject"/>
    <w:basedOn w:val="CommentText"/>
    <w:next w:val="CommentText"/>
    <w:link w:val="CommentSubjectChar"/>
    <w:uiPriority w:val="99"/>
    <w:semiHidden/>
    <w:unhideWhenUsed/>
    <w:rsid w:val="00EF6A1C"/>
    <w:rPr>
      <w:b/>
      <w:bCs/>
    </w:rPr>
  </w:style>
  <w:style w:type="character" w:customStyle="1" w:styleId="CommentSubjectChar">
    <w:name w:val="Comment Subject Char"/>
    <w:basedOn w:val="CommentTextChar"/>
    <w:link w:val="CommentSubject"/>
    <w:uiPriority w:val="99"/>
    <w:semiHidden/>
    <w:rsid w:val="00EF6A1C"/>
    <w:rPr>
      <w:b/>
      <w:bCs/>
      <w:sz w:val="20"/>
      <w:szCs w:val="20"/>
    </w:rPr>
  </w:style>
  <w:style w:type="paragraph" w:styleId="BalloonText">
    <w:name w:val="Balloon Text"/>
    <w:basedOn w:val="Normal"/>
    <w:link w:val="BalloonTextChar"/>
    <w:uiPriority w:val="99"/>
    <w:semiHidden/>
    <w:unhideWhenUsed/>
    <w:rsid w:val="00EF6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A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2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3C1"/>
  </w:style>
  <w:style w:type="paragraph" w:styleId="Footer">
    <w:name w:val="footer"/>
    <w:basedOn w:val="Normal"/>
    <w:link w:val="FooterChar"/>
    <w:uiPriority w:val="99"/>
    <w:unhideWhenUsed/>
    <w:rsid w:val="002E2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3C1"/>
  </w:style>
  <w:style w:type="character" w:styleId="CommentReference">
    <w:name w:val="annotation reference"/>
    <w:basedOn w:val="DefaultParagraphFont"/>
    <w:uiPriority w:val="99"/>
    <w:semiHidden/>
    <w:unhideWhenUsed/>
    <w:rsid w:val="00EF6A1C"/>
    <w:rPr>
      <w:sz w:val="16"/>
      <w:szCs w:val="16"/>
    </w:rPr>
  </w:style>
  <w:style w:type="paragraph" w:styleId="CommentText">
    <w:name w:val="annotation text"/>
    <w:basedOn w:val="Normal"/>
    <w:link w:val="CommentTextChar"/>
    <w:uiPriority w:val="99"/>
    <w:semiHidden/>
    <w:unhideWhenUsed/>
    <w:rsid w:val="00EF6A1C"/>
    <w:pPr>
      <w:spacing w:line="240" w:lineRule="auto"/>
    </w:pPr>
    <w:rPr>
      <w:sz w:val="20"/>
      <w:szCs w:val="20"/>
    </w:rPr>
  </w:style>
  <w:style w:type="character" w:customStyle="1" w:styleId="CommentTextChar">
    <w:name w:val="Comment Text Char"/>
    <w:basedOn w:val="DefaultParagraphFont"/>
    <w:link w:val="CommentText"/>
    <w:uiPriority w:val="99"/>
    <w:semiHidden/>
    <w:rsid w:val="00EF6A1C"/>
    <w:rPr>
      <w:sz w:val="20"/>
      <w:szCs w:val="20"/>
    </w:rPr>
  </w:style>
  <w:style w:type="paragraph" w:styleId="CommentSubject">
    <w:name w:val="annotation subject"/>
    <w:basedOn w:val="CommentText"/>
    <w:next w:val="CommentText"/>
    <w:link w:val="CommentSubjectChar"/>
    <w:uiPriority w:val="99"/>
    <w:semiHidden/>
    <w:unhideWhenUsed/>
    <w:rsid w:val="00EF6A1C"/>
    <w:rPr>
      <w:b/>
      <w:bCs/>
    </w:rPr>
  </w:style>
  <w:style w:type="character" w:customStyle="1" w:styleId="CommentSubjectChar">
    <w:name w:val="Comment Subject Char"/>
    <w:basedOn w:val="CommentTextChar"/>
    <w:link w:val="CommentSubject"/>
    <w:uiPriority w:val="99"/>
    <w:semiHidden/>
    <w:rsid w:val="00EF6A1C"/>
    <w:rPr>
      <w:b/>
      <w:bCs/>
      <w:sz w:val="20"/>
      <w:szCs w:val="20"/>
    </w:rPr>
  </w:style>
  <w:style w:type="paragraph" w:styleId="BalloonText">
    <w:name w:val="Balloon Text"/>
    <w:basedOn w:val="Normal"/>
    <w:link w:val="BalloonTextChar"/>
    <w:uiPriority w:val="99"/>
    <w:semiHidden/>
    <w:unhideWhenUsed/>
    <w:rsid w:val="00EF6A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6A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327</TotalTime>
  <Pages>6</Pages>
  <Words>1062</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Office</cp:lastModifiedBy>
  <cp:revision>6</cp:revision>
  <dcterms:created xsi:type="dcterms:W3CDTF">2017-12-05T08:36:00Z</dcterms:created>
  <dcterms:modified xsi:type="dcterms:W3CDTF">2017-12-06T02:01:00Z</dcterms:modified>
</cp:coreProperties>
</file>